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61" w:rsidRPr="002B52D6" w:rsidRDefault="00750761" w:rsidP="00404EAF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091883" w:rsidTr="00613FA6">
        <w:tc>
          <w:tcPr>
            <w:tcW w:w="3226" w:type="dxa"/>
          </w:tcPr>
          <w:p w:rsidR="00091883" w:rsidRDefault="00091883" w:rsidP="00091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="00D51A3C">
              <w:rPr>
                <w:rFonts w:ascii="Arial" w:hAnsi="Arial" w:cs="Arial"/>
                <w:sz w:val="16"/>
                <w:szCs w:val="16"/>
              </w:rPr>
              <w:t xml:space="preserve">                    Приложение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1883" w:rsidTr="00613FA6">
        <w:tc>
          <w:tcPr>
            <w:tcW w:w="3226" w:type="dxa"/>
          </w:tcPr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 приказу Главного управления</w:t>
            </w:r>
          </w:p>
        </w:tc>
      </w:tr>
      <w:tr w:rsidR="00091883" w:rsidTr="00613FA6">
        <w:tc>
          <w:tcPr>
            <w:tcW w:w="3226" w:type="dxa"/>
          </w:tcPr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социальной защиты населения</w:t>
            </w:r>
          </w:p>
        </w:tc>
      </w:tr>
      <w:tr w:rsidR="00091883" w:rsidTr="00613FA6">
        <w:tc>
          <w:tcPr>
            <w:tcW w:w="3226" w:type="dxa"/>
          </w:tcPr>
          <w:p w:rsidR="00091883" w:rsidRDefault="00D51A3C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«27</w:t>
            </w:r>
            <w:r w:rsidR="00CA01AC">
              <w:rPr>
                <w:rFonts w:ascii="Arial" w:hAnsi="Arial" w:cs="Arial"/>
                <w:sz w:val="16"/>
                <w:szCs w:val="16"/>
              </w:rPr>
              <w:t>»  июля 2020 г. №329</w:t>
            </w:r>
          </w:p>
        </w:tc>
      </w:tr>
      <w:tr w:rsidR="00091883" w:rsidTr="00613FA6">
        <w:tc>
          <w:tcPr>
            <w:tcW w:w="3226" w:type="dxa"/>
          </w:tcPr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«Об утверждении тарифов</w:t>
            </w:r>
          </w:p>
        </w:tc>
      </w:tr>
      <w:tr w:rsidR="00091883" w:rsidTr="00613FA6">
        <w:tc>
          <w:tcPr>
            <w:tcW w:w="3226" w:type="dxa"/>
          </w:tcPr>
          <w:p w:rsidR="00091883" w:rsidRDefault="00CA01AC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дополнительные</w:t>
            </w:r>
            <w:r w:rsidR="00091883">
              <w:rPr>
                <w:rFonts w:ascii="Arial" w:hAnsi="Arial" w:cs="Arial"/>
                <w:sz w:val="16"/>
                <w:szCs w:val="16"/>
              </w:rPr>
              <w:t xml:space="preserve"> социальные услуги,</w:t>
            </w:r>
          </w:p>
        </w:tc>
      </w:tr>
      <w:tr w:rsidR="00091883" w:rsidTr="00613FA6">
        <w:tc>
          <w:tcPr>
            <w:tcW w:w="3226" w:type="dxa"/>
          </w:tcPr>
          <w:p w:rsidR="00091883" w:rsidRDefault="00CA01AC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091883">
              <w:rPr>
                <w:rFonts w:ascii="Arial" w:hAnsi="Arial" w:cs="Arial"/>
                <w:sz w:val="16"/>
                <w:szCs w:val="16"/>
              </w:rPr>
              <w:t>казанные в части 2 статьи 11</w:t>
            </w:r>
          </w:p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Федерального закона </w:t>
            </w:r>
          </w:p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28 декабря 2013 года №</w:t>
            </w:r>
            <w:r w:rsidR="00544C9D">
              <w:rPr>
                <w:rFonts w:ascii="Arial" w:hAnsi="Arial" w:cs="Arial"/>
                <w:sz w:val="16"/>
                <w:szCs w:val="16"/>
              </w:rPr>
              <w:t>442-ФЗ</w:t>
            </w:r>
          </w:p>
          <w:p w:rsidR="00FF5BD9" w:rsidRDefault="00544C9D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«Об основах социального обслуживания граждан</w:t>
            </w:r>
          </w:p>
          <w:p w:rsidR="00544C9D" w:rsidRDefault="00FF5BD9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544C9D">
              <w:rPr>
                <w:rFonts w:ascii="Arial" w:hAnsi="Arial" w:cs="Arial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4C9D">
              <w:rPr>
                <w:rFonts w:ascii="Arial" w:hAnsi="Arial" w:cs="Arial"/>
                <w:sz w:val="16"/>
                <w:szCs w:val="16"/>
              </w:rPr>
              <w:t>Федерации»</w:t>
            </w:r>
          </w:p>
        </w:tc>
      </w:tr>
      <w:tr w:rsidR="00091883" w:rsidTr="00613FA6">
        <w:tc>
          <w:tcPr>
            <w:tcW w:w="3226" w:type="dxa"/>
          </w:tcPr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883" w:rsidTr="00613FA6">
        <w:tc>
          <w:tcPr>
            <w:tcW w:w="3226" w:type="dxa"/>
          </w:tcPr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883" w:rsidTr="00613FA6">
        <w:tc>
          <w:tcPr>
            <w:tcW w:w="3226" w:type="dxa"/>
          </w:tcPr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1A3C" w:rsidRPr="00560927" w:rsidRDefault="00D51A3C" w:rsidP="00D51A3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Тарифы</w:t>
      </w:r>
    </w:p>
    <w:p w:rsidR="00D51A3C" w:rsidRDefault="00D51A3C" w:rsidP="00D51A3C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на дополнительные социальные услуги, указанные в части 2 статьи 11 Федерального закона от 28 декабря 2013 года № 442-ФЗ «Об основах социального обслуживания граждан в Российской Федерации»,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 xml:space="preserve">предоставляемые Государственным бюджетным учреждением </w:t>
      </w:r>
    </w:p>
    <w:p w:rsidR="00D51A3C" w:rsidRDefault="00D51A3C" w:rsidP="00D51A3C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«Комплексный центр социального обслуживания населения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 xml:space="preserve"> по Петуховскому</w:t>
      </w:r>
      <w:r>
        <w:rPr>
          <w:rFonts w:ascii="Arial" w:eastAsia="Times New Roman" w:hAnsi="Arial" w:cs="Arial"/>
          <w:b/>
          <w:bCs/>
          <w:shd w:val="clear" w:color="auto" w:fill="FFFFFF"/>
        </w:rPr>
        <w:t>, Макушинскому и Частоозерскому  районам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>»</w:t>
      </w:r>
    </w:p>
    <w:p w:rsidR="00E26E53" w:rsidRPr="009B48E5" w:rsidRDefault="00E26E53" w:rsidP="009B48E5">
      <w:pPr>
        <w:pStyle w:val="a3"/>
        <w:ind w:firstLine="0"/>
        <w:jc w:val="center"/>
        <w:rPr>
          <w:rFonts w:cs="Arial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2"/>
        <w:gridCol w:w="1559"/>
        <w:gridCol w:w="1559"/>
        <w:gridCol w:w="1843"/>
      </w:tblGrid>
      <w:tr w:rsidR="00673858" w:rsidTr="009B48E5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Полная стоимость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 w:rsidP="00750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0761">
              <w:rPr>
                <w:rFonts w:ascii="Arial" w:hAnsi="Arial" w:cs="Arial"/>
              </w:rPr>
              <w:t>Льготная</w:t>
            </w:r>
          </w:p>
          <w:p w:rsidR="00673858" w:rsidRPr="00750761" w:rsidRDefault="00673858" w:rsidP="00750761">
            <w:pPr>
              <w:spacing w:after="0" w:line="240" w:lineRule="auto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стоимость  руб.</w:t>
            </w:r>
          </w:p>
        </w:tc>
      </w:tr>
      <w:tr w:rsidR="00720F7A" w:rsidTr="008B2541">
        <w:trPr>
          <w:trHeight w:val="59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7A" w:rsidRDefault="00720F7A" w:rsidP="008B25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0F7A">
              <w:rPr>
                <w:rFonts w:ascii="Arial" w:hAnsi="Arial" w:cs="Arial"/>
                <w:b/>
              </w:rPr>
              <w:t xml:space="preserve">Услуги по </w:t>
            </w:r>
            <w:r w:rsidR="00CA01AC">
              <w:rPr>
                <w:rFonts w:ascii="Arial" w:hAnsi="Arial" w:cs="Arial"/>
                <w:b/>
              </w:rPr>
              <w:t>ремонту и настройке компьютерной техники</w:t>
            </w:r>
          </w:p>
          <w:p w:rsidR="00720F7A" w:rsidRPr="00720F7A" w:rsidRDefault="00720F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1C5E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5E" w:rsidRPr="00750761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F" w:rsidRPr="00CA01AC" w:rsidRDefault="00CA01AC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и настройка ОС семейства М</w:t>
            </w:r>
            <w:proofErr w:type="gramStart"/>
            <w:r>
              <w:rPr>
                <w:rFonts w:ascii="Arial" w:hAnsi="Arial" w:cs="Arial"/>
                <w:lang w:val="en-US"/>
              </w:rPr>
              <w:t>S</w:t>
            </w:r>
            <w:proofErr w:type="gramEnd"/>
            <w:r w:rsidRPr="00CA01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Windows</w:t>
            </w:r>
            <w:r w:rsidRPr="00CA01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 дистрибутива лицензионной копии, предоставленной заказчиком без сохранения данных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5E" w:rsidRPr="00750761" w:rsidRDefault="007A088C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5E" w:rsidRPr="00750761" w:rsidRDefault="007A088C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B31D25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5E" w:rsidRPr="00750761" w:rsidRDefault="007A088C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B31D25">
              <w:rPr>
                <w:rFonts w:ascii="Arial" w:hAnsi="Arial" w:cs="Arial"/>
              </w:rPr>
              <w:t>,00</w:t>
            </w:r>
          </w:p>
        </w:tc>
      </w:tr>
      <w:tr w:rsidR="007A088C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Pr="00750761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A92321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и настройка ОС семейства М</w:t>
            </w:r>
            <w:proofErr w:type="gramStart"/>
            <w:r>
              <w:rPr>
                <w:rFonts w:ascii="Arial" w:hAnsi="Arial" w:cs="Arial"/>
                <w:lang w:val="en-US"/>
              </w:rPr>
              <w:t>S</w:t>
            </w:r>
            <w:proofErr w:type="gramEnd"/>
            <w:r w:rsidRPr="00CA01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Windows</w:t>
            </w:r>
            <w:r w:rsidRPr="00CA01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 дистрибутива лицензионной копии, предоставленной заказчиком с  сохранением данных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7A088C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7A088C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  <w:r w:rsidR="00B31D25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7A088C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  <w:r w:rsidR="00B31D25">
              <w:rPr>
                <w:rFonts w:ascii="Arial" w:hAnsi="Arial" w:cs="Arial"/>
              </w:rPr>
              <w:t>,00</w:t>
            </w:r>
          </w:p>
        </w:tc>
      </w:tr>
      <w:tr w:rsidR="00A92321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Pr="00750761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Pr="00A92321" w:rsidRDefault="00A92321" w:rsidP="00A923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 и  настройка </w:t>
            </w:r>
            <w:r>
              <w:rPr>
                <w:rFonts w:ascii="Arial" w:hAnsi="Arial" w:cs="Arial"/>
                <w:lang w:val="en-US"/>
              </w:rPr>
              <w:t>MSOffice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XP</w:t>
            </w:r>
            <w:r w:rsidRPr="007A088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2003/2007/2010</w:t>
            </w:r>
            <w:r w:rsidRPr="007A08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 дистрибутива лицензионной копии, предоставленной заказчиком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A92321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A92321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  <w:r w:rsidR="00B31D25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A92321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  <w:r w:rsidR="00B31D25">
              <w:rPr>
                <w:rFonts w:ascii="Arial" w:hAnsi="Arial" w:cs="Arial"/>
              </w:rPr>
              <w:t>,00</w:t>
            </w:r>
          </w:p>
        </w:tc>
      </w:tr>
      <w:tr w:rsidR="00A92321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Pr="00750761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F" w:rsidRPr="00043C2F" w:rsidRDefault="00A92321" w:rsidP="00A923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 и настройка дистрибутива стандартного программного обеспечения ( за 7-</w:t>
            </w:r>
            <w:r>
              <w:rPr>
                <w:rFonts w:ascii="Arial" w:hAnsi="Arial" w:cs="Arial"/>
                <w:lang w:val="en-US"/>
              </w:rPr>
              <w:t>zip</w:t>
            </w:r>
            <w:r w:rsidR="00043C2F">
              <w:rPr>
                <w:rFonts w:ascii="Arial" w:hAnsi="Arial" w:cs="Arial"/>
              </w:rPr>
              <w:t xml:space="preserve">, </w:t>
            </w:r>
            <w:r w:rsidRPr="00A92321">
              <w:rPr>
                <w:rFonts w:ascii="Arial" w:hAnsi="Arial" w:cs="Arial"/>
              </w:rPr>
              <w:t xml:space="preserve"> </w:t>
            </w:r>
            <w:proofErr w:type="spellStart"/>
            <w:r w:rsidR="00043C2F">
              <w:rPr>
                <w:rFonts w:ascii="Arial" w:hAnsi="Arial" w:cs="Arial"/>
                <w:lang w:val="en-US"/>
              </w:rPr>
              <w:t>Winrar</w:t>
            </w:r>
            <w:proofErr w:type="spellEnd"/>
            <w:r w:rsidR="00043C2F">
              <w:rPr>
                <w:rFonts w:ascii="Arial" w:hAnsi="Arial" w:cs="Arial"/>
              </w:rPr>
              <w:t xml:space="preserve">, драйвера для видеокарты и </w:t>
            </w:r>
            <w:proofErr w:type="spellStart"/>
            <w:proofErr w:type="gramStart"/>
            <w:r w:rsidR="00043C2F">
              <w:rPr>
                <w:rFonts w:ascii="Arial" w:hAnsi="Arial" w:cs="Arial"/>
              </w:rPr>
              <w:t>др</w:t>
            </w:r>
            <w:proofErr w:type="spellEnd"/>
            <w:proofErr w:type="gramEnd"/>
            <w:r w:rsidR="00043C2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043C2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043C2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  <w:r w:rsidR="00B31D25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043C2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  <w:r w:rsidR="00B31D25">
              <w:rPr>
                <w:rFonts w:ascii="Arial" w:hAnsi="Arial" w:cs="Arial"/>
              </w:rPr>
              <w:t>,00</w:t>
            </w:r>
          </w:p>
        </w:tc>
      </w:tr>
      <w:tr w:rsidR="007A088C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Pr="00750761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7A088C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Удаление вредоносных программ и компьютерных вирусов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7A088C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7A088C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B31D25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7A088C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  <w:r w:rsidR="00B31D25">
              <w:rPr>
                <w:rFonts w:ascii="Arial" w:hAnsi="Arial" w:cs="Arial"/>
              </w:rPr>
              <w:t>,00</w:t>
            </w:r>
          </w:p>
        </w:tc>
      </w:tr>
      <w:tr w:rsidR="00043C2F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2F" w:rsidRPr="00750761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2F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Поиск дистрибутивов,  драйверов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2F" w:rsidRDefault="00043C2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2F" w:rsidRDefault="00043C2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  <w:r w:rsidR="00B31D25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2F" w:rsidRDefault="00043C2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  <w:r w:rsidR="00B31D25">
              <w:rPr>
                <w:rFonts w:ascii="Arial" w:hAnsi="Arial" w:cs="Arial"/>
              </w:rPr>
              <w:t>,00</w:t>
            </w:r>
          </w:p>
        </w:tc>
      </w:tr>
      <w:tr w:rsidR="00043C2F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F" w:rsidRPr="00750761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F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пароля пользователя или других забытых паролей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F" w:rsidRDefault="00043C2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F" w:rsidRDefault="00043C2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B31D25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F" w:rsidRDefault="00043C2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B31D25">
              <w:rPr>
                <w:rFonts w:ascii="Arial" w:hAnsi="Arial" w:cs="Arial"/>
              </w:rPr>
              <w:t>,00</w:t>
            </w:r>
            <w:bookmarkStart w:id="0" w:name="_GoBack"/>
            <w:bookmarkEnd w:id="0"/>
          </w:p>
        </w:tc>
      </w:tr>
    </w:tbl>
    <w:p w:rsidR="003E46A5" w:rsidRDefault="003E46A5" w:rsidP="00412C15">
      <w:pPr>
        <w:spacing w:after="0" w:line="240" w:lineRule="auto"/>
        <w:rPr>
          <w:rFonts w:ascii="Arial" w:hAnsi="Arial" w:cs="Arial"/>
        </w:rPr>
      </w:pPr>
    </w:p>
    <w:p w:rsidR="00CD75FF" w:rsidRPr="00C52126" w:rsidRDefault="00CD75FF" w:rsidP="00412C15">
      <w:pPr>
        <w:spacing w:after="0" w:line="240" w:lineRule="auto"/>
        <w:jc w:val="center"/>
        <w:rPr>
          <w:rFonts w:ascii="Arial" w:hAnsi="Arial" w:cs="Arial"/>
        </w:rPr>
      </w:pPr>
      <w:r w:rsidRPr="00C52126">
        <w:rPr>
          <w:rFonts w:ascii="Arial" w:hAnsi="Arial" w:cs="Arial"/>
        </w:rPr>
        <w:t>Услуги по льготной стоимости предоставляют</w:t>
      </w:r>
      <w:r w:rsidR="003E46A5" w:rsidRPr="00C52126">
        <w:rPr>
          <w:rFonts w:ascii="Arial" w:hAnsi="Arial" w:cs="Arial"/>
        </w:rPr>
        <w:t>ся следующим категориям граждан</w:t>
      </w:r>
      <w:r w:rsidRPr="00C52126">
        <w:rPr>
          <w:rFonts w:ascii="Arial" w:hAnsi="Arial" w:cs="Arial"/>
        </w:rPr>
        <w:t>:</w:t>
      </w:r>
    </w:p>
    <w:p w:rsidR="00CD75FF" w:rsidRPr="00C52126" w:rsidRDefault="00CD75FF" w:rsidP="00412C15">
      <w:pPr>
        <w:spacing w:after="0" w:line="240" w:lineRule="auto"/>
        <w:rPr>
          <w:rFonts w:ascii="Arial" w:hAnsi="Arial" w:cs="Arial"/>
        </w:rPr>
      </w:pPr>
      <w:r w:rsidRPr="00C52126">
        <w:rPr>
          <w:rFonts w:ascii="Arial" w:hAnsi="Arial" w:cs="Arial"/>
        </w:rPr>
        <w:t>- участникам и инвали</w:t>
      </w:r>
      <w:r w:rsidR="00043C2F">
        <w:rPr>
          <w:rFonts w:ascii="Arial" w:hAnsi="Arial" w:cs="Arial"/>
        </w:rPr>
        <w:t>дам Великой Отечественной войны.</w:t>
      </w:r>
    </w:p>
    <w:sectPr w:rsidR="00CD75FF" w:rsidRPr="00C52126" w:rsidSect="003E46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858"/>
    <w:rsid w:val="00043C2F"/>
    <w:rsid w:val="00091883"/>
    <w:rsid w:val="000C785A"/>
    <w:rsid w:val="000F6C15"/>
    <w:rsid w:val="001146DC"/>
    <w:rsid w:val="001844B6"/>
    <w:rsid w:val="002333B1"/>
    <w:rsid w:val="00237E11"/>
    <w:rsid w:val="002B52D6"/>
    <w:rsid w:val="002C0CAF"/>
    <w:rsid w:val="00302F0A"/>
    <w:rsid w:val="003972F1"/>
    <w:rsid w:val="003D1C62"/>
    <w:rsid w:val="003E46A5"/>
    <w:rsid w:val="003F49A6"/>
    <w:rsid w:val="00404EAF"/>
    <w:rsid w:val="00412C15"/>
    <w:rsid w:val="004E6938"/>
    <w:rsid w:val="00544C9D"/>
    <w:rsid w:val="005A022F"/>
    <w:rsid w:val="005D2B95"/>
    <w:rsid w:val="00612BD6"/>
    <w:rsid w:val="00624CEE"/>
    <w:rsid w:val="00673858"/>
    <w:rsid w:val="006F25E7"/>
    <w:rsid w:val="00720F7A"/>
    <w:rsid w:val="0073732F"/>
    <w:rsid w:val="00750761"/>
    <w:rsid w:val="00766430"/>
    <w:rsid w:val="00783281"/>
    <w:rsid w:val="00792DCF"/>
    <w:rsid w:val="007A088C"/>
    <w:rsid w:val="008B2541"/>
    <w:rsid w:val="00976CFA"/>
    <w:rsid w:val="009B48E5"/>
    <w:rsid w:val="00A05E04"/>
    <w:rsid w:val="00A92321"/>
    <w:rsid w:val="00B208F5"/>
    <w:rsid w:val="00B31D25"/>
    <w:rsid w:val="00B62BE2"/>
    <w:rsid w:val="00BA6E00"/>
    <w:rsid w:val="00BE0FA2"/>
    <w:rsid w:val="00C212DC"/>
    <w:rsid w:val="00C52126"/>
    <w:rsid w:val="00CA01AC"/>
    <w:rsid w:val="00CD75FF"/>
    <w:rsid w:val="00D07832"/>
    <w:rsid w:val="00D51A3C"/>
    <w:rsid w:val="00D962B9"/>
    <w:rsid w:val="00DB310E"/>
    <w:rsid w:val="00E26E53"/>
    <w:rsid w:val="00E3388B"/>
    <w:rsid w:val="00E91105"/>
    <w:rsid w:val="00EA1C5E"/>
    <w:rsid w:val="00EF4338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A2"/>
  </w:style>
  <w:style w:type="paragraph" w:styleId="2">
    <w:name w:val="heading 2"/>
    <w:basedOn w:val="a"/>
    <w:next w:val="a"/>
    <w:link w:val="20"/>
    <w:unhideWhenUsed/>
    <w:qFormat/>
    <w:rsid w:val="00673858"/>
    <w:pPr>
      <w:keepNext/>
      <w:tabs>
        <w:tab w:val="num" w:pos="360"/>
      </w:tabs>
      <w:suppressAutoHyphens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858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673858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73858"/>
    <w:rPr>
      <w:rFonts w:ascii="Arial" w:eastAsia="Times New Roman" w:hAnsi="Arial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40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31</cp:revision>
  <cp:lastPrinted>2020-08-05T09:13:00Z</cp:lastPrinted>
  <dcterms:created xsi:type="dcterms:W3CDTF">2014-01-14T12:39:00Z</dcterms:created>
  <dcterms:modified xsi:type="dcterms:W3CDTF">2020-08-05T10:19:00Z</dcterms:modified>
</cp:coreProperties>
</file>