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="005E56D6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приказу Главного управления</w:t>
            </w: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</w:t>
            </w:r>
            <w:r w:rsidR="005E56D6">
              <w:rPr>
                <w:rFonts w:ascii="Arial" w:hAnsi="Arial" w:cs="Arial"/>
                <w:sz w:val="16"/>
                <w:szCs w:val="16"/>
              </w:rPr>
              <w:t xml:space="preserve">иальной защиты населения Курганской области </w:t>
            </w:r>
          </w:p>
        </w:tc>
      </w:tr>
      <w:tr w:rsidR="00404EAF" w:rsidTr="00404EAF">
        <w:tc>
          <w:tcPr>
            <w:tcW w:w="3226" w:type="dxa"/>
          </w:tcPr>
          <w:p w:rsidR="00404EAF" w:rsidRDefault="005E56D6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9428C"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69428C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 xml:space="preserve"> июля  2020 </w:t>
            </w:r>
            <w:r w:rsidR="00404EAF">
              <w:rPr>
                <w:rFonts w:ascii="Arial" w:hAnsi="Arial" w:cs="Arial"/>
                <w:sz w:val="16"/>
                <w:szCs w:val="16"/>
              </w:rPr>
              <w:t>г. №</w:t>
            </w:r>
            <w:r w:rsidR="0039411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404EAF" w:rsidTr="00404EAF">
        <w:tc>
          <w:tcPr>
            <w:tcW w:w="3226" w:type="dxa"/>
          </w:tcPr>
          <w:p w:rsidR="00404EAF" w:rsidRDefault="00237E11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</w:t>
            </w:r>
            <w:r w:rsidR="00404EAF">
              <w:rPr>
                <w:rFonts w:ascii="Arial" w:hAnsi="Arial" w:cs="Arial"/>
                <w:sz w:val="16"/>
                <w:szCs w:val="16"/>
              </w:rPr>
              <w:t>б утверждении тарифов</w:t>
            </w:r>
          </w:p>
        </w:tc>
      </w:tr>
      <w:tr w:rsidR="00404EAF" w:rsidTr="00404EAF">
        <w:tc>
          <w:tcPr>
            <w:tcW w:w="3226" w:type="dxa"/>
          </w:tcPr>
          <w:p w:rsidR="00404EAF" w:rsidRDefault="005E56D6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дополнительные</w:t>
            </w:r>
            <w:r w:rsidR="00404EAF">
              <w:rPr>
                <w:rFonts w:ascii="Arial" w:hAnsi="Arial" w:cs="Arial"/>
                <w:sz w:val="16"/>
                <w:szCs w:val="16"/>
              </w:rPr>
              <w:t xml:space="preserve"> социальные услуги,</w:t>
            </w:r>
          </w:p>
        </w:tc>
      </w:tr>
      <w:tr w:rsidR="00404EAF" w:rsidTr="00404EAF">
        <w:tc>
          <w:tcPr>
            <w:tcW w:w="3226" w:type="dxa"/>
          </w:tcPr>
          <w:p w:rsidR="00404EAF" w:rsidRDefault="0069428C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C65D67">
              <w:rPr>
                <w:rFonts w:ascii="Arial" w:hAnsi="Arial" w:cs="Arial"/>
                <w:sz w:val="16"/>
                <w:szCs w:val="16"/>
              </w:rPr>
              <w:t>казанные в части 2 статьи 11 Федерального закона от 28 декабря 2013 года №442-ФЗ «Об основах с</w:t>
            </w:r>
            <w:r>
              <w:rPr>
                <w:rFonts w:ascii="Arial" w:hAnsi="Arial" w:cs="Arial"/>
                <w:sz w:val="16"/>
                <w:szCs w:val="16"/>
              </w:rPr>
              <w:t>оциального  обслуживания граждан  в Российской Федерации»</w:t>
            </w: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0761" w:rsidRPr="002B52D6" w:rsidRDefault="00750761" w:rsidP="00404EA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69428C" w:rsidRPr="00560927" w:rsidRDefault="0069428C" w:rsidP="006942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69428C" w:rsidRPr="00560927" w:rsidRDefault="0069428C" w:rsidP="0069428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Тарифы</w:t>
      </w:r>
    </w:p>
    <w:p w:rsidR="0069428C" w:rsidRDefault="0069428C" w:rsidP="0069428C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на дополнительные социальные услуги, указанные в части 2 статьи 11 Федерального закона от 28 декабря 2013 года № 442-ФЗ «Об основах социального обслуживания граждан в Российской Федерации»,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предоставляемые Государственным бюджетным учреждением </w:t>
      </w:r>
    </w:p>
    <w:p w:rsidR="0069428C" w:rsidRDefault="0069428C" w:rsidP="0069428C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«Комплексный центр социального обслуживания населения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 по Петуховскому</w:t>
      </w:r>
      <w:r>
        <w:rPr>
          <w:rFonts w:ascii="Arial" w:eastAsia="Times New Roman" w:hAnsi="Arial" w:cs="Arial"/>
          <w:b/>
          <w:bCs/>
          <w:shd w:val="clear" w:color="auto" w:fill="FFFFFF"/>
        </w:rPr>
        <w:t>, Макушинскому и Частоозерскому  районам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>»</w:t>
      </w:r>
    </w:p>
    <w:p w:rsidR="005938AF" w:rsidRPr="009B48E5" w:rsidRDefault="005938AF" w:rsidP="00EF22B8">
      <w:pPr>
        <w:pStyle w:val="a3"/>
        <w:ind w:firstLine="0"/>
        <w:jc w:val="center"/>
        <w:rPr>
          <w:rFonts w:cs="Arial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1418"/>
        <w:gridCol w:w="1417"/>
        <w:gridCol w:w="1843"/>
      </w:tblGrid>
      <w:tr w:rsidR="00673858" w:rsidTr="00420930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 xml:space="preserve">№ </w:t>
            </w:r>
            <w:proofErr w:type="gramStart"/>
            <w:r w:rsidRPr="00750761">
              <w:rPr>
                <w:rFonts w:ascii="Arial" w:hAnsi="Arial" w:cs="Arial"/>
              </w:rPr>
              <w:t>п</w:t>
            </w:r>
            <w:proofErr w:type="gramEnd"/>
            <w:r w:rsidRPr="00750761">
              <w:rPr>
                <w:rFonts w:ascii="Arial" w:hAnsi="Arial" w:cs="Arial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Полная стоимость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 w:rsidP="00750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0761">
              <w:rPr>
                <w:rFonts w:ascii="Arial" w:hAnsi="Arial" w:cs="Arial"/>
              </w:rPr>
              <w:t>Льготная</w:t>
            </w:r>
          </w:p>
          <w:p w:rsidR="00673858" w:rsidRPr="00750761" w:rsidRDefault="00673858" w:rsidP="00750761">
            <w:pPr>
              <w:spacing w:after="0" w:line="240" w:lineRule="auto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стоимость  руб.</w:t>
            </w:r>
          </w:p>
        </w:tc>
      </w:tr>
      <w:tr w:rsidR="00673858" w:rsidTr="009B48E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3" w:rsidRPr="00750761" w:rsidRDefault="00C65D67" w:rsidP="00E26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Сезонные работы</w:t>
            </w:r>
          </w:p>
        </w:tc>
      </w:tr>
      <w:tr w:rsidR="00673858" w:rsidTr="00FB4076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5938AF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750761" w:rsidRDefault="00F627C9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Забой и обработка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750761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750761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750761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</w:t>
            </w:r>
          </w:p>
        </w:tc>
      </w:tr>
      <w:tr w:rsidR="000D3BDB" w:rsidTr="00420930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Колка 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Pr="00750761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188,00</w:t>
            </w:r>
          </w:p>
        </w:tc>
      </w:tr>
      <w:tr w:rsidR="000D3BDB" w:rsidTr="00420930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Складирование дров колотых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Pr="00750761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188,00</w:t>
            </w:r>
          </w:p>
        </w:tc>
      </w:tr>
      <w:tr w:rsidR="000D3BDB" w:rsidTr="00420930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Копка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Pr="00750761" w:rsidRDefault="00F627C9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B" w:rsidRDefault="00F62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</w:tr>
      <w:tr w:rsidR="00FB4076" w:rsidTr="00420930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6" w:rsidRDefault="00F627C9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6" w:rsidRPr="00750761" w:rsidRDefault="00FB4076" w:rsidP="004538FE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Скашивание травы бензиновым триммером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6" w:rsidRPr="00750761" w:rsidRDefault="00FB4076" w:rsidP="004538FE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6" w:rsidRPr="00750761" w:rsidRDefault="00FB4076" w:rsidP="00453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6" w:rsidRPr="00750761" w:rsidRDefault="00FB4076" w:rsidP="00453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F627C9" w:rsidTr="00420930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Default="00F627C9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Default="00F627C9" w:rsidP="004538FE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Вспашка земли мотоблоком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Pr="00750761" w:rsidRDefault="00F627C9" w:rsidP="00453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сотка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Default="00F627C9" w:rsidP="00453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Default="00F627C9" w:rsidP="00453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F627C9" w:rsidTr="00420930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Default="00F627C9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Default="00F627C9" w:rsidP="004538FE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Закладка консервации на 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Default="00F627C9" w:rsidP="00453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Default="00F627C9" w:rsidP="00453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9" w:rsidRDefault="00F627C9" w:rsidP="00453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  <w:bookmarkStart w:id="0" w:name="_GoBack"/>
            <w:bookmarkEnd w:id="0"/>
          </w:p>
        </w:tc>
      </w:tr>
    </w:tbl>
    <w:p w:rsidR="003E46A5" w:rsidRDefault="003E46A5" w:rsidP="00412C15">
      <w:pPr>
        <w:spacing w:after="0" w:line="240" w:lineRule="auto"/>
        <w:rPr>
          <w:rFonts w:ascii="Arial" w:hAnsi="Arial" w:cs="Arial"/>
        </w:rPr>
      </w:pPr>
    </w:p>
    <w:p w:rsidR="00CD75FF" w:rsidRDefault="00CD75FF" w:rsidP="00412C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Услуги по льготной стоимости предоставляют</w:t>
      </w:r>
      <w:r w:rsidR="003E46A5">
        <w:rPr>
          <w:rFonts w:ascii="Arial" w:hAnsi="Arial" w:cs="Arial"/>
        </w:rPr>
        <w:t>ся следующим категориям граждан</w:t>
      </w:r>
      <w:r>
        <w:rPr>
          <w:rFonts w:ascii="Arial" w:hAnsi="Arial" w:cs="Arial"/>
        </w:rPr>
        <w:t>:</w:t>
      </w:r>
    </w:p>
    <w:p w:rsidR="000C785A" w:rsidRPr="005938AF" w:rsidRDefault="00CD75FF" w:rsidP="00412C15">
      <w:pPr>
        <w:spacing w:after="0" w:line="240" w:lineRule="auto"/>
        <w:rPr>
          <w:rFonts w:ascii="Arial" w:hAnsi="Arial" w:cs="Arial"/>
        </w:rPr>
      </w:pPr>
      <w:r w:rsidRPr="005938AF">
        <w:rPr>
          <w:rFonts w:ascii="Arial" w:hAnsi="Arial" w:cs="Arial"/>
        </w:rPr>
        <w:t>- участникам и инвалидам Великой Отечественной войны;</w:t>
      </w:r>
    </w:p>
    <w:p w:rsidR="00CD75FF" w:rsidRPr="005938AF" w:rsidRDefault="00CD75FF" w:rsidP="00412C15">
      <w:pPr>
        <w:spacing w:after="0" w:line="240" w:lineRule="auto"/>
        <w:rPr>
          <w:rFonts w:ascii="Arial" w:hAnsi="Arial" w:cs="Arial"/>
        </w:rPr>
      </w:pPr>
    </w:p>
    <w:p w:rsidR="005938AF" w:rsidRPr="005938AF" w:rsidRDefault="005938AF">
      <w:pPr>
        <w:spacing w:after="0" w:line="240" w:lineRule="auto"/>
        <w:rPr>
          <w:rFonts w:ascii="Arial" w:hAnsi="Arial" w:cs="Arial"/>
        </w:rPr>
      </w:pPr>
    </w:p>
    <w:sectPr w:rsidR="005938AF" w:rsidRPr="005938AF" w:rsidSect="003E46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858"/>
    <w:rsid w:val="00086ECC"/>
    <w:rsid w:val="000C785A"/>
    <w:rsid w:val="000D3BDB"/>
    <w:rsid w:val="000F6C15"/>
    <w:rsid w:val="001146DC"/>
    <w:rsid w:val="001844B6"/>
    <w:rsid w:val="00230454"/>
    <w:rsid w:val="002333B1"/>
    <w:rsid w:val="00237E11"/>
    <w:rsid w:val="002B52D6"/>
    <w:rsid w:val="002C0CAF"/>
    <w:rsid w:val="00302F0A"/>
    <w:rsid w:val="0039411C"/>
    <w:rsid w:val="003E46A5"/>
    <w:rsid w:val="003F49A6"/>
    <w:rsid w:val="00404EAF"/>
    <w:rsid w:val="00412C15"/>
    <w:rsid w:val="00420930"/>
    <w:rsid w:val="005938AF"/>
    <w:rsid w:val="005D2B95"/>
    <w:rsid w:val="005D2F45"/>
    <w:rsid w:val="005E56D6"/>
    <w:rsid w:val="00612BD6"/>
    <w:rsid w:val="00624CEE"/>
    <w:rsid w:val="00673858"/>
    <w:rsid w:val="0069428C"/>
    <w:rsid w:val="006F25E7"/>
    <w:rsid w:val="0073732F"/>
    <w:rsid w:val="00750761"/>
    <w:rsid w:val="00792DCF"/>
    <w:rsid w:val="00965C18"/>
    <w:rsid w:val="00976CFA"/>
    <w:rsid w:val="009B48E5"/>
    <w:rsid w:val="00A05E04"/>
    <w:rsid w:val="00BE0FA2"/>
    <w:rsid w:val="00C212DC"/>
    <w:rsid w:val="00C302B9"/>
    <w:rsid w:val="00C64899"/>
    <w:rsid w:val="00C65D67"/>
    <w:rsid w:val="00CD75FF"/>
    <w:rsid w:val="00D07832"/>
    <w:rsid w:val="00D84965"/>
    <w:rsid w:val="00DB310E"/>
    <w:rsid w:val="00E26E53"/>
    <w:rsid w:val="00E3388B"/>
    <w:rsid w:val="00E91105"/>
    <w:rsid w:val="00EA1C5E"/>
    <w:rsid w:val="00ED2D01"/>
    <w:rsid w:val="00EF22B8"/>
    <w:rsid w:val="00EF4338"/>
    <w:rsid w:val="00F627C9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A2"/>
  </w:style>
  <w:style w:type="paragraph" w:styleId="2">
    <w:name w:val="heading 2"/>
    <w:basedOn w:val="a"/>
    <w:next w:val="a"/>
    <w:link w:val="20"/>
    <w:unhideWhenUsed/>
    <w:qFormat/>
    <w:rsid w:val="00673858"/>
    <w:pPr>
      <w:keepNext/>
      <w:tabs>
        <w:tab w:val="num" w:pos="360"/>
      </w:tabs>
      <w:suppressAutoHyphens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858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73858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73858"/>
    <w:rPr>
      <w:rFonts w:ascii="Arial" w:eastAsia="Times New Roman" w:hAnsi="Arial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0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30</cp:revision>
  <cp:lastPrinted>2014-02-21T10:28:00Z</cp:lastPrinted>
  <dcterms:created xsi:type="dcterms:W3CDTF">2014-01-14T12:39:00Z</dcterms:created>
  <dcterms:modified xsi:type="dcterms:W3CDTF">2020-08-05T11:58:00Z</dcterms:modified>
</cp:coreProperties>
</file>