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E8" w:rsidRDefault="008F56E8" w:rsidP="00FE37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8F56E8" w:rsidTr="00E44AD1">
        <w:tc>
          <w:tcPr>
            <w:tcW w:w="3226" w:type="dxa"/>
          </w:tcPr>
          <w:p w:rsidR="008F56E8" w:rsidRDefault="008F56E8" w:rsidP="00E44A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F56E8" w:rsidTr="00E44AD1">
        <w:tc>
          <w:tcPr>
            <w:tcW w:w="3226" w:type="dxa"/>
          </w:tcPr>
          <w:p w:rsidR="008F56E8" w:rsidRDefault="008F56E8" w:rsidP="00E44A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к приказу Главного управления</w:t>
            </w:r>
          </w:p>
        </w:tc>
      </w:tr>
      <w:tr w:rsidR="008F56E8" w:rsidTr="00E44AD1">
        <w:tc>
          <w:tcPr>
            <w:tcW w:w="3226" w:type="dxa"/>
          </w:tcPr>
          <w:p w:rsidR="008F56E8" w:rsidRDefault="008F56E8" w:rsidP="00E44A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социальной защиты населения Курганской области </w:t>
            </w:r>
          </w:p>
        </w:tc>
      </w:tr>
      <w:tr w:rsidR="008F56E8" w:rsidTr="00E44AD1">
        <w:tc>
          <w:tcPr>
            <w:tcW w:w="3226" w:type="dxa"/>
          </w:tcPr>
          <w:p w:rsidR="008F56E8" w:rsidRDefault="008F56E8" w:rsidP="00E44A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 «27»  июля  2020 г. №</w:t>
            </w:r>
            <w:r w:rsidR="006B590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</w:tr>
      <w:tr w:rsidR="008F56E8" w:rsidTr="00E44AD1">
        <w:tc>
          <w:tcPr>
            <w:tcW w:w="3226" w:type="dxa"/>
          </w:tcPr>
          <w:p w:rsidR="008F56E8" w:rsidRDefault="008F56E8" w:rsidP="00E44A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«Об утверждении тарифов</w:t>
            </w:r>
          </w:p>
        </w:tc>
      </w:tr>
      <w:tr w:rsidR="008F56E8" w:rsidTr="00E44AD1">
        <w:tc>
          <w:tcPr>
            <w:tcW w:w="3226" w:type="dxa"/>
          </w:tcPr>
          <w:p w:rsidR="008F56E8" w:rsidRDefault="008F56E8" w:rsidP="00E44A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дополнительные социальные услуги,</w:t>
            </w:r>
          </w:p>
        </w:tc>
      </w:tr>
      <w:tr w:rsidR="008F56E8" w:rsidTr="00E44AD1">
        <w:tc>
          <w:tcPr>
            <w:tcW w:w="3226" w:type="dxa"/>
          </w:tcPr>
          <w:p w:rsidR="008F56E8" w:rsidRDefault="008F56E8" w:rsidP="00E44A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указанные в части 2 статьи 11 Федерального закона от 28 декабря 2013 года №442-ФЗ «Об основах социального  обслуживания граждан  в Российской Федерации»</w:t>
            </w:r>
          </w:p>
        </w:tc>
      </w:tr>
    </w:tbl>
    <w:p w:rsidR="008F56E8" w:rsidRDefault="008F56E8" w:rsidP="00FE37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56E8" w:rsidRDefault="008F56E8" w:rsidP="00FE37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56E8" w:rsidRDefault="008F56E8" w:rsidP="00FE37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3790" w:rsidRDefault="00A96FD1" w:rsidP="00FE37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1178">
        <w:rPr>
          <w:rFonts w:ascii="Arial" w:hAnsi="Arial" w:cs="Arial"/>
          <w:b/>
          <w:sz w:val="24"/>
          <w:szCs w:val="24"/>
        </w:rPr>
        <w:t>Тарифы</w:t>
      </w:r>
    </w:p>
    <w:p w:rsidR="00A96FD1" w:rsidRPr="00891178" w:rsidRDefault="00891178" w:rsidP="00FE37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1178">
        <w:rPr>
          <w:rFonts w:ascii="Arial" w:hAnsi="Arial" w:cs="Arial"/>
          <w:b/>
          <w:sz w:val="24"/>
          <w:szCs w:val="24"/>
        </w:rPr>
        <w:t xml:space="preserve">на дополнительные социальные услуги, указанные в части 2 статьи 11 Федерального закона от 28 декабря 2013 года №442 –ФЗ «Об основах социального обслуживания граждан в  Российской Федерации, предоставляемые </w:t>
      </w:r>
      <w:r w:rsidR="00A96FD1" w:rsidRPr="00891178">
        <w:rPr>
          <w:rFonts w:ascii="Arial" w:hAnsi="Arial" w:cs="Arial"/>
          <w:b/>
          <w:sz w:val="24"/>
          <w:szCs w:val="24"/>
        </w:rPr>
        <w:t>Государственным бюджетным учреждением  «Комплексный центр социального обслуживания населения</w:t>
      </w:r>
    </w:p>
    <w:p w:rsidR="00A96FD1" w:rsidRDefault="008F56E8" w:rsidP="00FE3790">
      <w:pPr>
        <w:pStyle w:val="a3"/>
        <w:ind w:firstLine="0"/>
        <w:jc w:val="center"/>
        <w:rPr>
          <w:rFonts w:cs="Arial"/>
          <w:b/>
        </w:rPr>
      </w:pPr>
      <w:r>
        <w:rPr>
          <w:rFonts w:cs="Arial"/>
          <w:b/>
        </w:rPr>
        <w:t>по Петуховскому,</w:t>
      </w:r>
      <w:r w:rsidR="006B5903">
        <w:rPr>
          <w:rFonts w:cs="Arial"/>
          <w:b/>
        </w:rPr>
        <w:t xml:space="preserve"> Макушинскому и Частоозерскому районам</w:t>
      </w:r>
      <w:r w:rsidR="00A96FD1" w:rsidRPr="00891178">
        <w:rPr>
          <w:rFonts w:cs="Arial"/>
          <w:b/>
        </w:rPr>
        <w:t>»</w:t>
      </w:r>
    </w:p>
    <w:p w:rsidR="006B5903" w:rsidRDefault="006B5903" w:rsidP="00FE3790">
      <w:pPr>
        <w:pStyle w:val="a3"/>
        <w:ind w:firstLine="0"/>
        <w:jc w:val="center"/>
        <w:rPr>
          <w:rFonts w:cs="Arial"/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8"/>
        <w:gridCol w:w="4398"/>
        <w:gridCol w:w="1843"/>
        <w:gridCol w:w="8"/>
        <w:gridCol w:w="2401"/>
        <w:gridCol w:w="1419"/>
      </w:tblGrid>
      <w:tr w:rsidR="00891178" w:rsidTr="00FE3790">
        <w:trPr>
          <w:trHeight w:val="696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8" w:rsidRDefault="00891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8" w:rsidRDefault="00891178">
            <w:pPr>
              <w:ind w:left="-108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8" w:rsidRDefault="00891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8" w:rsidRDefault="00891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Полная стоимость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8" w:rsidRDefault="00891178">
            <w:pPr>
              <w:jc w:val="center"/>
              <w:rPr>
                <w:rFonts w:ascii="Arial" w:hAnsi="Arial" w:cs="Arial"/>
              </w:rPr>
            </w:pPr>
          </w:p>
        </w:tc>
      </w:tr>
      <w:tr w:rsidR="00891178" w:rsidTr="00442453">
        <w:trPr>
          <w:trHeight w:val="696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8" w:rsidRPr="00891178" w:rsidRDefault="00175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Социально-правовые услуги</w:t>
            </w:r>
          </w:p>
        </w:tc>
      </w:tr>
      <w:tr w:rsidR="00891178" w:rsidTr="00FE3790">
        <w:trPr>
          <w:trHeight w:val="264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8" w:rsidRDefault="00891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8" w:rsidRDefault="00891178">
            <w:pPr>
              <w:pStyle w:val="2"/>
              <w:tabs>
                <w:tab w:val="clear" w:pos="360"/>
                <w:tab w:val="left" w:pos="708"/>
              </w:tabs>
              <w:spacing w:line="276" w:lineRule="auto"/>
              <w:jc w:val="left"/>
              <w:rPr>
                <w:rFonts w:eastAsiaTheme="minorEastAsia" w:cs="Arial"/>
                <w:b w:val="0"/>
                <w:sz w:val="22"/>
                <w:szCs w:val="22"/>
              </w:rPr>
            </w:pPr>
            <w:r>
              <w:rPr>
                <w:rFonts w:eastAsiaTheme="minorEastAsia" w:cs="Arial"/>
                <w:b w:val="0"/>
                <w:sz w:val="22"/>
                <w:szCs w:val="22"/>
              </w:rPr>
              <w:t>Содействие в оформлении документов (МСЭ)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8" w:rsidRDefault="00891178" w:rsidP="00FE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услуга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8" w:rsidRDefault="0017501F" w:rsidP="00FE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891178">
              <w:rPr>
                <w:rFonts w:ascii="Arial" w:hAnsi="Arial" w:cs="Arial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8" w:rsidRDefault="0017501F" w:rsidP="00FE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68,00</w:t>
            </w:r>
          </w:p>
        </w:tc>
      </w:tr>
      <w:tr w:rsidR="00891178" w:rsidTr="00FE3790">
        <w:trPr>
          <w:trHeight w:val="264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8" w:rsidRDefault="00891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8" w:rsidRDefault="00891178">
            <w:pPr>
              <w:pStyle w:val="2"/>
              <w:tabs>
                <w:tab w:val="clear" w:pos="360"/>
                <w:tab w:val="left" w:pos="708"/>
              </w:tabs>
              <w:spacing w:line="276" w:lineRule="auto"/>
              <w:jc w:val="left"/>
              <w:rPr>
                <w:rFonts w:eastAsiaTheme="minorEastAsia" w:cs="Arial"/>
                <w:b w:val="0"/>
                <w:sz w:val="22"/>
                <w:szCs w:val="22"/>
              </w:rPr>
            </w:pPr>
            <w:r>
              <w:rPr>
                <w:rFonts w:eastAsiaTheme="minorEastAsia" w:cs="Arial"/>
                <w:b w:val="0"/>
                <w:sz w:val="22"/>
                <w:szCs w:val="22"/>
              </w:rPr>
              <w:t>Оформление юридических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8" w:rsidRDefault="00891178" w:rsidP="00FE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услуга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8" w:rsidRDefault="0017501F" w:rsidP="00175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  <w:r w:rsidR="00891178">
              <w:rPr>
                <w:rFonts w:ascii="Arial" w:hAnsi="Arial" w:cs="Arial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8" w:rsidRDefault="0017501F" w:rsidP="00FE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140,00</w:t>
            </w:r>
          </w:p>
        </w:tc>
      </w:tr>
      <w:tr w:rsidR="00891178" w:rsidTr="00FE3790">
        <w:trPr>
          <w:trHeight w:val="264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8" w:rsidRDefault="008F5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8" w:rsidRDefault="00891178" w:rsidP="0030790C">
            <w:pPr>
              <w:pStyle w:val="2"/>
              <w:tabs>
                <w:tab w:val="clear" w:pos="360"/>
                <w:tab w:val="left" w:pos="708"/>
              </w:tabs>
              <w:spacing w:line="276" w:lineRule="auto"/>
              <w:jc w:val="left"/>
              <w:rPr>
                <w:rFonts w:eastAsiaTheme="minorEastAsia" w:cs="Arial"/>
                <w:b w:val="0"/>
                <w:sz w:val="22"/>
                <w:szCs w:val="22"/>
              </w:rPr>
            </w:pPr>
            <w:r>
              <w:rPr>
                <w:rFonts w:eastAsiaTheme="minorEastAsia" w:cs="Arial"/>
                <w:b w:val="0"/>
                <w:sz w:val="22"/>
                <w:szCs w:val="22"/>
              </w:rPr>
              <w:t>Консультация  юриста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8" w:rsidRDefault="00891178" w:rsidP="00FE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услуга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8" w:rsidRDefault="0017501F" w:rsidP="00FE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891178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78" w:rsidRDefault="0017501F" w:rsidP="00FE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68,00</w:t>
            </w:r>
          </w:p>
        </w:tc>
      </w:tr>
      <w:tr w:rsidR="00FE3790" w:rsidTr="00EF7DA8">
        <w:trPr>
          <w:trHeight w:val="573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0" w:rsidRPr="00FE3790" w:rsidRDefault="00FE3790" w:rsidP="00FE37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790">
              <w:rPr>
                <w:rFonts w:ascii="Arial" w:hAnsi="Arial" w:cs="Arial"/>
                <w:b/>
                <w:sz w:val="24"/>
                <w:szCs w:val="24"/>
              </w:rPr>
              <w:t xml:space="preserve">Услуги </w:t>
            </w:r>
            <w:proofErr w:type="gramStart"/>
            <w:r w:rsidRPr="00FE3790">
              <w:rPr>
                <w:rFonts w:ascii="Arial" w:hAnsi="Arial" w:cs="Arial"/>
                <w:b/>
                <w:sz w:val="24"/>
                <w:szCs w:val="24"/>
              </w:rPr>
              <w:t>пункта проката технических средств реабилитации инвалида</w:t>
            </w:r>
            <w:proofErr w:type="gramEnd"/>
          </w:p>
        </w:tc>
      </w:tr>
      <w:tr w:rsidR="00FE3790" w:rsidTr="00FE3790">
        <w:trPr>
          <w:trHeight w:val="57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0" w:rsidRPr="00FE3790" w:rsidRDefault="008F56E8" w:rsidP="00FE3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0" w:rsidRPr="008F56E8" w:rsidRDefault="00FE3790" w:rsidP="00FE3790">
            <w:pPr>
              <w:rPr>
                <w:rFonts w:ascii="Arial" w:hAnsi="Arial" w:cs="Arial"/>
                <w:sz w:val="24"/>
                <w:szCs w:val="24"/>
              </w:rPr>
            </w:pPr>
            <w:r w:rsidRPr="008F56E8">
              <w:rPr>
                <w:rFonts w:ascii="Arial" w:hAnsi="Arial" w:cs="Arial"/>
                <w:sz w:val="24"/>
                <w:szCs w:val="24"/>
              </w:rPr>
              <w:t>Прокат ходунков</w:t>
            </w:r>
            <w:r w:rsidR="00523FDE" w:rsidRPr="008F56E8">
              <w:rPr>
                <w:rFonts w:ascii="Arial" w:hAnsi="Arial" w:cs="Arial"/>
                <w:sz w:val="24"/>
                <w:szCs w:val="24"/>
              </w:rPr>
              <w:t xml:space="preserve"> для взрослых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0" w:rsidRPr="008F56E8" w:rsidRDefault="00FE3790" w:rsidP="00FE3790">
            <w:pPr>
              <w:rPr>
                <w:rFonts w:ascii="Arial" w:hAnsi="Arial" w:cs="Arial"/>
                <w:sz w:val="24"/>
                <w:szCs w:val="24"/>
              </w:rPr>
            </w:pPr>
            <w:r w:rsidRPr="008F56E8">
              <w:rPr>
                <w:rFonts w:ascii="Arial" w:hAnsi="Arial" w:cs="Arial"/>
                <w:sz w:val="24"/>
                <w:szCs w:val="24"/>
              </w:rPr>
              <w:t>1шт/1 мес</w:t>
            </w:r>
            <w:r w:rsidR="00523FDE" w:rsidRPr="008F56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0" w:rsidRPr="008F56E8" w:rsidRDefault="00523FDE" w:rsidP="00FE3790">
            <w:pPr>
              <w:rPr>
                <w:rFonts w:ascii="Arial" w:hAnsi="Arial" w:cs="Arial"/>
                <w:sz w:val="24"/>
                <w:szCs w:val="24"/>
              </w:rPr>
            </w:pPr>
            <w:r w:rsidRPr="008F56E8">
              <w:rPr>
                <w:rFonts w:ascii="Arial" w:hAnsi="Arial" w:cs="Arial"/>
                <w:sz w:val="24"/>
                <w:szCs w:val="24"/>
              </w:rPr>
              <w:t>182</w:t>
            </w:r>
            <w:r w:rsidR="00FE3790" w:rsidRPr="008F56E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0" w:rsidRPr="008F56E8" w:rsidRDefault="00523FDE" w:rsidP="00FE3790">
            <w:pPr>
              <w:rPr>
                <w:rFonts w:ascii="Arial" w:hAnsi="Arial" w:cs="Arial"/>
                <w:sz w:val="24"/>
                <w:szCs w:val="24"/>
              </w:rPr>
            </w:pPr>
            <w:r w:rsidRPr="008F56E8">
              <w:rPr>
                <w:rFonts w:ascii="Arial" w:hAnsi="Arial" w:cs="Arial"/>
                <w:sz w:val="24"/>
                <w:szCs w:val="24"/>
              </w:rPr>
              <w:t>145</w:t>
            </w:r>
            <w:r w:rsidR="00FE3790" w:rsidRPr="008F56E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E3790" w:rsidTr="00FE3790">
        <w:trPr>
          <w:trHeight w:val="57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0" w:rsidRPr="00FE3790" w:rsidRDefault="008F56E8" w:rsidP="00FE3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0" w:rsidRPr="008F56E8" w:rsidRDefault="00FE3790" w:rsidP="00FE3790">
            <w:pPr>
              <w:rPr>
                <w:rFonts w:ascii="Arial" w:hAnsi="Arial" w:cs="Arial"/>
                <w:sz w:val="24"/>
                <w:szCs w:val="24"/>
              </w:rPr>
            </w:pPr>
            <w:r w:rsidRPr="008F56E8">
              <w:rPr>
                <w:rFonts w:ascii="Arial" w:hAnsi="Arial" w:cs="Arial"/>
                <w:sz w:val="24"/>
                <w:szCs w:val="24"/>
              </w:rPr>
              <w:t>Прокат трости</w:t>
            </w:r>
            <w:r w:rsidR="00523FDE" w:rsidRPr="008F56E8">
              <w:rPr>
                <w:rFonts w:ascii="Arial" w:hAnsi="Arial" w:cs="Arial"/>
                <w:sz w:val="24"/>
                <w:szCs w:val="24"/>
              </w:rPr>
              <w:t xml:space="preserve"> деревянной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0" w:rsidRPr="008F56E8" w:rsidRDefault="00FE3790" w:rsidP="00FE3790">
            <w:pPr>
              <w:rPr>
                <w:rFonts w:ascii="Arial" w:hAnsi="Arial" w:cs="Arial"/>
                <w:sz w:val="24"/>
                <w:szCs w:val="24"/>
              </w:rPr>
            </w:pPr>
            <w:r w:rsidRPr="008F56E8">
              <w:rPr>
                <w:rFonts w:ascii="Arial" w:hAnsi="Arial" w:cs="Arial"/>
                <w:sz w:val="24"/>
                <w:szCs w:val="24"/>
              </w:rPr>
              <w:t>1шт/1 мес</w:t>
            </w:r>
            <w:r w:rsidR="00523FDE" w:rsidRPr="008F56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0" w:rsidRPr="008F56E8" w:rsidRDefault="00523FDE" w:rsidP="00FE3790">
            <w:pPr>
              <w:rPr>
                <w:rFonts w:ascii="Arial" w:hAnsi="Arial" w:cs="Arial"/>
                <w:sz w:val="24"/>
                <w:szCs w:val="24"/>
              </w:rPr>
            </w:pPr>
            <w:r w:rsidRPr="008F56E8">
              <w:rPr>
                <w:rFonts w:ascii="Arial" w:hAnsi="Arial" w:cs="Arial"/>
                <w:sz w:val="24"/>
                <w:szCs w:val="24"/>
              </w:rPr>
              <w:t>35</w:t>
            </w:r>
            <w:r w:rsidR="00FE3790" w:rsidRPr="008F56E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0" w:rsidRPr="008F56E8" w:rsidRDefault="00523FDE" w:rsidP="00FE3790">
            <w:pPr>
              <w:rPr>
                <w:rFonts w:ascii="Arial" w:hAnsi="Arial" w:cs="Arial"/>
                <w:sz w:val="24"/>
                <w:szCs w:val="24"/>
              </w:rPr>
            </w:pPr>
            <w:r w:rsidRPr="008F56E8">
              <w:rPr>
                <w:rFonts w:ascii="Arial" w:hAnsi="Arial" w:cs="Arial"/>
                <w:sz w:val="24"/>
                <w:szCs w:val="24"/>
              </w:rPr>
              <w:t>28</w:t>
            </w:r>
            <w:r w:rsidR="00FE3790" w:rsidRPr="008F56E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E3790" w:rsidTr="00FE3790">
        <w:trPr>
          <w:trHeight w:val="57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90" w:rsidRDefault="008F56E8" w:rsidP="00FE3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0" w:rsidRPr="008F56E8" w:rsidRDefault="00FE3790" w:rsidP="00FE3790">
            <w:pPr>
              <w:rPr>
                <w:rFonts w:ascii="Arial" w:hAnsi="Arial" w:cs="Arial"/>
                <w:sz w:val="24"/>
                <w:szCs w:val="24"/>
              </w:rPr>
            </w:pPr>
            <w:r w:rsidRPr="008F56E8">
              <w:rPr>
                <w:rFonts w:ascii="Arial" w:hAnsi="Arial" w:cs="Arial"/>
                <w:sz w:val="24"/>
                <w:szCs w:val="24"/>
              </w:rPr>
              <w:t>Прокат костылей</w:t>
            </w:r>
            <w:r w:rsidR="00523FDE" w:rsidRPr="008F56E8">
              <w:rPr>
                <w:rFonts w:ascii="Arial" w:hAnsi="Arial" w:cs="Arial"/>
                <w:sz w:val="24"/>
                <w:szCs w:val="24"/>
              </w:rPr>
              <w:t xml:space="preserve"> деревянных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0" w:rsidRPr="008F56E8" w:rsidRDefault="00FE3790" w:rsidP="00FE3790">
            <w:pPr>
              <w:rPr>
                <w:rFonts w:ascii="Arial" w:hAnsi="Arial" w:cs="Arial"/>
                <w:sz w:val="24"/>
                <w:szCs w:val="24"/>
              </w:rPr>
            </w:pPr>
            <w:r w:rsidRPr="008F56E8">
              <w:rPr>
                <w:rFonts w:ascii="Arial" w:hAnsi="Arial" w:cs="Arial"/>
                <w:sz w:val="24"/>
                <w:szCs w:val="24"/>
              </w:rPr>
              <w:t>1 пара/ 1 мес</w:t>
            </w:r>
            <w:r w:rsidR="00523FDE" w:rsidRPr="008F56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0" w:rsidRPr="008F56E8" w:rsidRDefault="00523FDE" w:rsidP="00FE3790">
            <w:pPr>
              <w:rPr>
                <w:rFonts w:ascii="Arial" w:hAnsi="Arial" w:cs="Arial"/>
                <w:sz w:val="24"/>
                <w:szCs w:val="24"/>
              </w:rPr>
            </w:pPr>
            <w:r w:rsidRPr="008F56E8">
              <w:rPr>
                <w:rFonts w:ascii="Arial" w:hAnsi="Arial" w:cs="Arial"/>
                <w:sz w:val="24"/>
                <w:szCs w:val="24"/>
              </w:rPr>
              <w:t>36</w:t>
            </w:r>
            <w:r w:rsidR="00FE3790" w:rsidRPr="008F56E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90" w:rsidRPr="008F56E8" w:rsidRDefault="00523FDE" w:rsidP="00FE3790">
            <w:pPr>
              <w:rPr>
                <w:rFonts w:ascii="Arial" w:hAnsi="Arial" w:cs="Arial"/>
                <w:sz w:val="24"/>
                <w:szCs w:val="24"/>
              </w:rPr>
            </w:pPr>
            <w:r w:rsidRPr="008F56E8">
              <w:rPr>
                <w:rFonts w:ascii="Arial" w:hAnsi="Arial" w:cs="Arial"/>
                <w:sz w:val="24"/>
                <w:szCs w:val="24"/>
              </w:rPr>
              <w:t>29</w:t>
            </w:r>
            <w:r w:rsidR="00FE3790" w:rsidRPr="008F56E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23FDE" w:rsidTr="00FE3790">
        <w:trPr>
          <w:trHeight w:val="57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E" w:rsidRDefault="008F56E8" w:rsidP="00FE3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E" w:rsidRPr="008F56E8" w:rsidRDefault="00523FDE" w:rsidP="00FE3790">
            <w:pPr>
              <w:rPr>
                <w:rFonts w:ascii="Arial" w:hAnsi="Arial" w:cs="Arial"/>
                <w:sz w:val="24"/>
                <w:szCs w:val="24"/>
              </w:rPr>
            </w:pPr>
            <w:r w:rsidRPr="008F56E8">
              <w:rPr>
                <w:rFonts w:ascii="Arial" w:hAnsi="Arial" w:cs="Arial"/>
                <w:sz w:val="24"/>
                <w:szCs w:val="24"/>
              </w:rPr>
              <w:t>Прокат коляски с ручным приводом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E" w:rsidRPr="008F56E8" w:rsidRDefault="00523FDE" w:rsidP="00FE3790">
            <w:pPr>
              <w:rPr>
                <w:rFonts w:ascii="Arial" w:hAnsi="Arial" w:cs="Arial"/>
                <w:sz w:val="24"/>
                <w:szCs w:val="24"/>
              </w:rPr>
            </w:pPr>
            <w:r w:rsidRPr="008F56E8">
              <w:rPr>
                <w:rFonts w:ascii="Arial" w:hAnsi="Arial" w:cs="Arial"/>
                <w:sz w:val="24"/>
                <w:szCs w:val="24"/>
              </w:rPr>
              <w:t>1шт/1 мес.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E" w:rsidRPr="008F56E8" w:rsidRDefault="00523FDE" w:rsidP="00FE3790">
            <w:pPr>
              <w:rPr>
                <w:rFonts w:ascii="Arial" w:hAnsi="Arial" w:cs="Arial"/>
                <w:sz w:val="24"/>
                <w:szCs w:val="24"/>
              </w:rPr>
            </w:pPr>
            <w:r w:rsidRPr="008F56E8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E" w:rsidRPr="008F56E8" w:rsidRDefault="00523FDE" w:rsidP="00FE3790">
            <w:pPr>
              <w:rPr>
                <w:rFonts w:ascii="Arial" w:hAnsi="Arial" w:cs="Arial"/>
                <w:sz w:val="24"/>
                <w:szCs w:val="24"/>
              </w:rPr>
            </w:pPr>
            <w:r w:rsidRPr="008F56E8">
              <w:rPr>
                <w:rFonts w:ascii="Arial" w:hAnsi="Arial" w:cs="Arial"/>
                <w:sz w:val="24"/>
                <w:szCs w:val="24"/>
              </w:rPr>
              <w:t>96,00</w:t>
            </w:r>
          </w:p>
        </w:tc>
      </w:tr>
      <w:tr w:rsidR="00523FDE" w:rsidTr="00FE3790">
        <w:trPr>
          <w:trHeight w:val="57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E" w:rsidRDefault="008F56E8" w:rsidP="00FE3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E" w:rsidRPr="008F56E8" w:rsidRDefault="00523FDE" w:rsidP="00FE3790">
            <w:pPr>
              <w:rPr>
                <w:rFonts w:ascii="Arial" w:hAnsi="Arial" w:cs="Arial"/>
                <w:sz w:val="24"/>
                <w:szCs w:val="24"/>
              </w:rPr>
            </w:pPr>
            <w:r w:rsidRPr="008F56E8">
              <w:rPr>
                <w:rFonts w:ascii="Arial" w:hAnsi="Arial" w:cs="Arial"/>
                <w:sz w:val="24"/>
                <w:szCs w:val="24"/>
              </w:rPr>
              <w:t>Прокат матраца противопролежневого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E" w:rsidRPr="008F56E8" w:rsidRDefault="00523FDE" w:rsidP="00E44AD1">
            <w:pPr>
              <w:rPr>
                <w:rFonts w:ascii="Arial" w:hAnsi="Arial" w:cs="Arial"/>
                <w:sz w:val="24"/>
                <w:szCs w:val="24"/>
              </w:rPr>
            </w:pPr>
            <w:r w:rsidRPr="008F56E8">
              <w:rPr>
                <w:rFonts w:ascii="Arial" w:hAnsi="Arial" w:cs="Arial"/>
                <w:sz w:val="24"/>
                <w:szCs w:val="24"/>
              </w:rPr>
              <w:t>1шт/1 мес.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E" w:rsidRPr="008F56E8" w:rsidRDefault="00523FDE" w:rsidP="00FE3790">
            <w:pPr>
              <w:rPr>
                <w:rFonts w:ascii="Arial" w:hAnsi="Arial" w:cs="Arial"/>
                <w:sz w:val="24"/>
                <w:szCs w:val="24"/>
              </w:rPr>
            </w:pPr>
            <w:r w:rsidRPr="008F56E8">
              <w:rPr>
                <w:rFonts w:ascii="Arial" w:hAnsi="Arial" w:cs="Arial"/>
                <w:sz w:val="24"/>
                <w:szCs w:val="24"/>
              </w:rPr>
              <w:t>110</w:t>
            </w:r>
            <w:r w:rsidR="0017501F" w:rsidRPr="008F56E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E" w:rsidRPr="008F56E8" w:rsidRDefault="00523FDE" w:rsidP="00FE3790">
            <w:pPr>
              <w:rPr>
                <w:rFonts w:ascii="Arial" w:hAnsi="Arial" w:cs="Arial"/>
                <w:sz w:val="24"/>
                <w:szCs w:val="24"/>
              </w:rPr>
            </w:pPr>
            <w:r w:rsidRPr="008F56E8">
              <w:rPr>
                <w:rFonts w:ascii="Arial" w:hAnsi="Arial" w:cs="Arial"/>
                <w:sz w:val="24"/>
                <w:szCs w:val="24"/>
              </w:rPr>
              <w:t>88</w:t>
            </w:r>
            <w:r w:rsidR="0017501F" w:rsidRPr="008F56E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23FDE" w:rsidTr="00FE3790">
        <w:trPr>
          <w:trHeight w:val="57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E" w:rsidRDefault="008F56E8" w:rsidP="00FE3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E" w:rsidRPr="008F56E8" w:rsidRDefault="00523FDE" w:rsidP="00FE3790">
            <w:pPr>
              <w:rPr>
                <w:rFonts w:ascii="Arial" w:hAnsi="Arial" w:cs="Arial"/>
                <w:sz w:val="24"/>
                <w:szCs w:val="24"/>
              </w:rPr>
            </w:pPr>
            <w:r w:rsidRPr="008F56E8">
              <w:rPr>
                <w:rFonts w:ascii="Arial" w:hAnsi="Arial" w:cs="Arial"/>
                <w:sz w:val="24"/>
                <w:szCs w:val="24"/>
              </w:rPr>
              <w:t>Прокат стула санитарного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E" w:rsidRPr="008F56E8" w:rsidRDefault="0017501F" w:rsidP="00E44AD1">
            <w:pPr>
              <w:rPr>
                <w:rFonts w:ascii="Arial" w:hAnsi="Arial" w:cs="Arial"/>
                <w:sz w:val="24"/>
                <w:szCs w:val="24"/>
              </w:rPr>
            </w:pPr>
            <w:r w:rsidRPr="008F56E8">
              <w:rPr>
                <w:rFonts w:ascii="Arial" w:hAnsi="Arial" w:cs="Arial"/>
                <w:sz w:val="24"/>
                <w:szCs w:val="24"/>
              </w:rPr>
              <w:t>1шт/1 мес.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E" w:rsidRPr="008F56E8" w:rsidRDefault="0017501F" w:rsidP="00FE3790">
            <w:pPr>
              <w:rPr>
                <w:rFonts w:ascii="Arial" w:hAnsi="Arial" w:cs="Arial"/>
                <w:sz w:val="24"/>
                <w:szCs w:val="24"/>
              </w:rPr>
            </w:pPr>
            <w:r w:rsidRPr="008F56E8">
              <w:rPr>
                <w:rFonts w:ascii="Arial" w:hAnsi="Arial" w:cs="Arial"/>
                <w:sz w:val="24"/>
                <w:szCs w:val="24"/>
              </w:rPr>
              <w:t>113,00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E" w:rsidRPr="008F56E8" w:rsidRDefault="0017501F" w:rsidP="00FE3790">
            <w:pPr>
              <w:rPr>
                <w:rFonts w:ascii="Arial" w:hAnsi="Arial" w:cs="Arial"/>
                <w:sz w:val="24"/>
                <w:szCs w:val="24"/>
              </w:rPr>
            </w:pPr>
            <w:r w:rsidRPr="008F56E8"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</w:tr>
      <w:tr w:rsidR="0017501F" w:rsidTr="00FE3790">
        <w:trPr>
          <w:trHeight w:val="57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F" w:rsidRDefault="008F56E8" w:rsidP="00FE3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F" w:rsidRPr="008F56E8" w:rsidRDefault="0017501F" w:rsidP="00FE3790">
            <w:pPr>
              <w:rPr>
                <w:rFonts w:ascii="Arial" w:hAnsi="Arial" w:cs="Arial"/>
                <w:sz w:val="24"/>
                <w:szCs w:val="24"/>
              </w:rPr>
            </w:pPr>
            <w:r w:rsidRPr="008F56E8">
              <w:rPr>
                <w:rFonts w:ascii="Arial" w:hAnsi="Arial" w:cs="Arial"/>
                <w:sz w:val="24"/>
                <w:szCs w:val="24"/>
              </w:rPr>
              <w:t>Доставка технических средств реабилитации инвалида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F" w:rsidRPr="008F56E8" w:rsidRDefault="0017501F" w:rsidP="00E44AD1">
            <w:pPr>
              <w:rPr>
                <w:rFonts w:ascii="Arial" w:hAnsi="Arial" w:cs="Arial"/>
                <w:sz w:val="24"/>
                <w:szCs w:val="24"/>
              </w:rPr>
            </w:pPr>
            <w:r w:rsidRPr="008F56E8">
              <w:rPr>
                <w:rFonts w:ascii="Arial" w:hAnsi="Arial" w:cs="Arial"/>
                <w:sz w:val="24"/>
                <w:szCs w:val="24"/>
              </w:rPr>
              <w:t>1 услуга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F" w:rsidRPr="008F56E8" w:rsidRDefault="0017501F" w:rsidP="00FE3790">
            <w:pPr>
              <w:rPr>
                <w:rFonts w:ascii="Arial" w:hAnsi="Arial" w:cs="Arial"/>
                <w:sz w:val="24"/>
                <w:szCs w:val="24"/>
              </w:rPr>
            </w:pPr>
            <w:r w:rsidRPr="008F56E8"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1F" w:rsidRPr="008F56E8" w:rsidRDefault="0017501F" w:rsidP="00FE3790">
            <w:pPr>
              <w:rPr>
                <w:rFonts w:ascii="Arial" w:hAnsi="Arial" w:cs="Arial"/>
                <w:sz w:val="24"/>
                <w:szCs w:val="24"/>
              </w:rPr>
            </w:pPr>
            <w:r w:rsidRPr="008F56E8">
              <w:rPr>
                <w:rFonts w:ascii="Arial" w:hAnsi="Arial" w:cs="Arial"/>
                <w:sz w:val="24"/>
                <w:szCs w:val="24"/>
              </w:rPr>
              <w:t>88,00</w:t>
            </w:r>
          </w:p>
        </w:tc>
      </w:tr>
    </w:tbl>
    <w:p w:rsidR="00CC7FE0" w:rsidRDefault="00CC7FE0" w:rsidP="005D3A4F">
      <w:pPr>
        <w:spacing w:after="0" w:line="240" w:lineRule="auto"/>
        <w:jc w:val="center"/>
        <w:rPr>
          <w:rFonts w:ascii="Arial" w:hAnsi="Arial" w:cs="Arial"/>
        </w:rPr>
      </w:pPr>
    </w:p>
    <w:p w:rsidR="005D3A4F" w:rsidRPr="00C52126" w:rsidRDefault="005D3A4F" w:rsidP="005D3A4F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C52126">
        <w:rPr>
          <w:rFonts w:ascii="Arial" w:hAnsi="Arial" w:cs="Arial"/>
        </w:rPr>
        <w:t>Услуги по льготной стоимости предоставляются следующим категориям граждан:</w:t>
      </w:r>
    </w:p>
    <w:p w:rsidR="005D3A4F" w:rsidRPr="00C52126" w:rsidRDefault="005D3A4F" w:rsidP="005D3A4F">
      <w:pPr>
        <w:spacing w:after="0" w:line="240" w:lineRule="auto"/>
        <w:rPr>
          <w:rFonts w:ascii="Arial" w:hAnsi="Arial" w:cs="Arial"/>
        </w:rPr>
      </w:pPr>
      <w:r w:rsidRPr="00C52126">
        <w:rPr>
          <w:rFonts w:ascii="Arial" w:hAnsi="Arial" w:cs="Arial"/>
        </w:rPr>
        <w:t>- участникам и инвали</w:t>
      </w:r>
      <w:r>
        <w:rPr>
          <w:rFonts w:ascii="Arial" w:hAnsi="Arial" w:cs="Arial"/>
        </w:rPr>
        <w:t>дам Великой Отечественной войны.</w:t>
      </w:r>
    </w:p>
    <w:p w:rsidR="00FE3790" w:rsidRPr="00FE3790" w:rsidRDefault="00FE3790" w:rsidP="00FE3790">
      <w:pPr>
        <w:spacing w:after="0" w:line="240" w:lineRule="auto"/>
        <w:rPr>
          <w:rFonts w:ascii="Arial" w:hAnsi="Arial" w:cs="Arial"/>
          <w:b/>
        </w:rPr>
      </w:pPr>
    </w:p>
    <w:sectPr w:rsidR="00FE3790" w:rsidRPr="00FE3790" w:rsidSect="00FE379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6FD1"/>
    <w:rsid w:val="00073256"/>
    <w:rsid w:val="000F70F9"/>
    <w:rsid w:val="00142B8D"/>
    <w:rsid w:val="0017501F"/>
    <w:rsid w:val="00330E5A"/>
    <w:rsid w:val="00331319"/>
    <w:rsid w:val="0035576B"/>
    <w:rsid w:val="00523FDE"/>
    <w:rsid w:val="005A16E5"/>
    <w:rsid w:val="005D3A4F"/>
    <w:rsid w:val="005E3561"/>
    <w:rsid w:val="006978BF"/>
    <w:rsid w:val="006B5903"/>
    <w:rsid w:val="00891178"/>
    <w:rsid w:val="008F56E8"/>
    <w:rsid w:val="00A96FD1"/>
    <w:rsid w:val="00B46131"/>
    <w:rsid w:val="00B82B8F"/>
    <w:rsid w:val="00CC7FE0"/>
    <w:rsid w:val="00DB681A"/>
    <w:rsid w:val="00DC5873"/>
    <w:rsid w:val="00E24DBE"/>
    <w:rsid w:val="00F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3"/>
  </w:style>
  <w:style w:type="paragraph" w:styleId="2">
    <w:name w:val="heading 2"/>
    <w:basedOn w:val="a"/>
    <w:next w:val="a"/>
    <w:link w:val="20"/>
    <w:unhideWhenUsed/>
    <w:qFormat/>
    <w:rsid w:val="00A96FD1"/>
    <w:pPr>
      <w:keepNext/>
      <w:tabs>
        <w:tab w:val="num" w:pos="360"/>
      </w:tabs>
      <w:suppressAutoHyphens/>
      <w:spacing w:before="120"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6FD1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unhideWhenUsed/>
    <w:rsid w:val="00A96FD1"/>
    <w:pPr>
      <w:suppressAutoHyphens/>
      <w:spacing w:after="0" w:line="240" w:lineRule="auto"/>
      <w:ind w:firstLine="714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A96FD1"/>
    <w:rPr>
      <w:rFonts w:ascii="Arial" w:eastAsia="Times New Roman" w:hAnsi="Arial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9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1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3C98-7251-4AB7-96DE-A58E8719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КЦСОН</dc:creator>
  <cp:keywords/>
  <dc:description/>
  <cp:lastModifiedBy>ЗАМЕСТИТЕЛЬ</cp:lastModifiedBy>
  <cp:revision>18</cp:revision>
  <cp:lastPrinted>2020-08-06T10:53:00Z</cp:lastPrinted>
  <dcterms:created xsi:type="dcterms:W3CDTF">2014-03-03T06:40:00Z</dcterms:created>
  <dcterms:modified xsi:type="dcterms:W3CDTF">2020-08-06T10:54:00Z</dcterms:modified>
</cp:coreProperties>
</file>