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761" w:rsidRPr="002B52D6" w:rsidRDefault="00750761" w:rsidP="00404EAF">
      <w:pPr>
        <w:spacing w:line="240" w:lineRule="auto"/>
        <w:jc w:val="right"/>
        <w:rPr>
          <w:rFonts w:ascii="Arial" w:hAnsi="Arial" w:cs="Arial"/>
          <w:sz w:val="16"/>
          <w:szCs w:val="16"/>
        </w:rPr>
      </w:pPr>
    </w:p>
    <w:tbl>
      <w:tblPr>
        <w:tblStyle w:val="a5"/>
        <w:tblW w:w="0" w:type="auto"/>
        <w:tblInd w:w="63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6"/>
      </w:tblGrid>
      <w:tr w:rsidR="00091883" w:rsidTr="00613FA6">
        <w:tc>
          <w:tcPr>
            <w:tcW w:w="3226" w:type="dxa"/>
          </w:tcPr>
          <w:p w:rsidR="00091883" w:rsidRDefault="00091883" w:rsidP="000918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</w:t>
            </w:r>
            <w:r w:rsidR="00D51A3C">
              <w:rPr>
                <w:rFonts w:ascii="Arial" w:hAnsi="Arial" w:cs="Arial"/>
                <w:sz w:val="16"/>
                <w:szCs w:val="16"/>
              </w:rPr>
              <w:t xml:space="preserve">                    Приложение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91883" w:rsidTr="00613FA6">
        <w:tc>
          <w:tcPr>
            <w:tcW w:w="3226" w:type="dxa"/>
          </w:tcPr>
          <w:p w:rsidR="00091883" w:rsidRDefault="00091883" w:rsidP="00613F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к приказу Главного управления</w:t>
            </w:r>
          </w:p>
        </w:tc>
      </w:tr>
      <w:tr w:rsidR="00091883" w:rsidTr="00613FA6">
        <w:tc>
          <w:tcPr>
            <w:tcW w:w="3226" w:type="dxa"/>
          </w:tcPr>
          <w:p w:rsidR="00091883" w:rsidRDefault="00091883" w:rsidP="00613F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социальной защиты населения</w:t>
            </w:r>
          </w:p>
        </w:tc>
      </w:tr>
      <w:tr w:rsidR="00091883" w:rsidTr="00613FA6">
        <w:tc>
          <w:tcPr>
            <w:tcW w:w="3226" w:type="dxa"/>
          </w:tcPr>
          <w:p w:rsidR="00091883" w:rsidRDefault="00D51A3C" w:rsidP="00613F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от «27</w:t>
            </w:r>
            <w:r w:rsidR="00CA01AC">
              <w:rPr>
                <w:rFonts w:ascii="Arial" w:hAnsi="Arial" w:cs="Arial"/>
                <w:sz w:val="16"/>
                <w:szCs w:val="16"/>
              </w:rPr>
              <w:t>»  июля 2020 г. №329</w:t>
            </w:r>
          </w:p>
        </w:tc>
      </w:tr>
      <w:tr w:rsidR="00091883" w:rsidTr="00613FA6">
        <w:tc>
          <w:tcPr>
            <w:tcW w:w="3226" w:type="dxa"/>
          </w:tcPr>
          <w:p w:rsidR="00091883" w:rsidRDefault="00091883" w:rsidP="00613F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«Об утверждении тарифов</w:t>
            </w:r>
          </w:p>
        </w:tc>
      </w:tr>
      <w:tr w:rsidR="00091883" w:rsidTr="00613FA6">
        <w:tc>
          <w:tcPr>
            <w:tcW w:w="3226" w:type="dxa"/>
          </w:tcPr>
          <w:p w:rsidR="00091883" w:rsidRDefault="00CA01AC" w:rsidP="00613F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 дополнительные</w:t>
            </w:r>
            <w:r w:rsidR="00091883">
              <w:rPr>
                <w:rFonts w:ascii="Arial" w:hAnsi="Arial" w:cs="Arial"/>
                <w:sz w:val="16"/>
                <w:szCs w:val="16"/>
              </w:rPr>
              <w:t xml:space="preserve"> социальные услуги,</w:t>
            </w:r>
          </w:p>
        </w:tc>
      </w:tr>
      <w:tr w:rsidR="00091883" w:rsidTr="00613FA6">
        <w:tc>
          <w:tcPr>
            <w:tcW w:w="3226" w:type="dxa"/>
          </w:tcPr>
          <w:p w:rsidR="00091883" w:rsidRDefault="00CA01AC" w:rsidP="00613F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</w:t>
            </w:r>
            <w:r w:rsidR="00091883">
              <w:rPr>
                <w:rFonts w:ascii="Arial" w:hAnsi="Arial" w:cs="Arial"/>
                <w:sz w:val="16"/>
                <w:szCs w:val="16"/>
              </w:rPr>
              <w:t>казанные в части 2 статьи 11</w:t>
            </w:r>
          </w:p>
          <w:p w:rsidR="00091883" w:rsidRDefault="00091883" w:rsidP="00613F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Федерального закона </w:t>
            </w:r>
          </w:p>
          <w:p w:rsidR="00091883" w:rsidRDefault="00091883" w:rsidP="00613F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от 28 декабря 2013 года №</w:t>
            </w:r>
            <w:r w:rsidR="00544C9D">
              <w:rPr>
                <w:rFonts w:ascii="Arial" w:hAnsi="Arial" w:cs="Arial"/>
                <w:sz w:val="16"/>
                <w:szCs w:val="16"/>
              </w:rPr>
              <w:t>442-ФЗ</w:t>
            </w:r>
          </w:p>
          <w:p w:rsidR="00FF5BD9" w:rsidRDefault="00544C9D" w:rsidP="00613F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«Об основах социального обслуживания граждан</w:t>
            </w:r>
          </w:p>
          <w:p w:rsidR="00544C9D" w:rsidRDefault="00FF5BD9" w:rsidP="00613F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в </w:t>
            </w:r>
            <w:r w:rsidR="00544C9D">
              <w:rPr>
                <w:rFonts w:ascii="Arial" w:hAnsi="Arial" w:cs="Arial"/>
                <w:sz w:val="16"/>
                <w:szCs w:val="16"/>
              </w:rPr>
              <w:t>Российской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44C9D">
              <w:rPr>
                <w:rFonts w:ascii="Arial" w:hAnsi="Arial" w:cs="Arial"/>
                <w:sz w:val="16"/>
                <w:szCs w:val="16"/>
              </w:rPr>
              <w:t>Федерации»</w:t>
            </w:r>
          </w:p>
        </w:tc>
      </w:tr>
      <w:tr w:rsidR="00091883" w:rsidTr="00613FA6">
        <w:tc>
          <w:tcPr>
            <w:tcW w:w="3226" w:type="dxa"/>
          </w:tcPr>
          <w:p w:rsidR="00091883" w:rsidRDefault="00091883" w:rsidP="00613F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91883" w:rsidTr="00613FA6">
        <w:tc>
          <w:tcPr>
            <w:tcW w:w="3226" w:type="dxa"/>
          </w:tcPr>
          <w:p w:rsidR="00091883" w:rsidRDefault="00091883" w:rsidP="00613FA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91883" w:rsidTr="00613FA6">
        <w:tc>
          <w:tcPr>
            <w:tcW w:w="3226" w:type="dxa"/>
          </w:tcPr>
          <w:p w:rsidR="00091883" w:rsidRDefault="00091883" w:rsidP="00613FA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D51A3C" w:rsidRPr="00560927" w:rsidRDefault="00D51A3C" w:rsidP="00D51A3C">
      <w:pPr>
        <w:spacing w:after="0" w:line="240" w:lineRule="auto"/>
        <w:jc w:val="center"/>
        <w:rPr>
          <w:rFonts w:ascii="Arial" w:eastAsia="Times New Roman" w:hAnsi="Arial" w:cs="Arial"/>
        </w:rPr>
      </w:pPr>
      <w:r w:rsidRPr="00560927">
        <w:rPr>
          <w:rFonts w:ascii="Arial" w:eastAsia="Times New Roman" w:hAnsi="Arial" w:cs="Arial"/>
          <w:b/>
          <w:bCs/>
          <w:shd w:val="clear" w:color="auto" w:fill="FFFFFF"/>
        </w:rPr>
        <w:t>Тарифы</w:t>
      </w:r>
    </w:p>
    <w:p w:rsidR="00D51A3C" w:rsidRDefault="00D51A3C" w:rsidP="00D51A3C">
      <w:pPr>
        <w:spacing w:after="0" w:line="240" w:lineRule="auto"/>
        <w:jc w:val="center"/>
        <w:rPr>
          <w:rFonts w:ascii="Arial" w:eastAsia="Times New Roman" w:hAnsi="Arial" w:cs="Arial"/>
          <w:b/>
          <w:bCs/>
          <w:shd w:val="clear" w:color="auto" w:fill="FFFFFF"/>
        </w:rPr>
      </w:pPr>
      <w:r w:rsidRPr="00560927">
        <w:rPr>
          <w:rFonts w:ascii="Arial" w:eastAsia="Times New Roman" w:hAnsi="Arial" w:cs="Arial"/>
          <w:b/>
          <w:bCs/>
          <w:shd w:val="clear" w:color="auto" w:fill="FFFFFF"/>
        </w:rPr>
        <w:t>на дополнительные социальные услуги, указанные в части 2 статьи 11 Федерального закона от 28 декабря 2013 года № 442-ФЗ «Об основах социального обслуживания граждан в Российской Федерации»,</w:t>
      </w:r>
      <w:r>
        <w:rPr>
          <w:rFonts w:ascii="Arial" w:eastAsia="Times New Roman" w:hAnsi="Arial" w:cs="Arial"/>
          <w:b/>
          <w:bCs/>
          <w:shd w:val="clear" w:color="auto" w:fill="FFFFFF"/>
        </w:rPr>
        <w:t xml:space="preserve"> </w:t>
      </w:r>
      <w:r w:rsidRPr="00560927">
        <w:rPr>
          <w:rFonts w:ascii="Arial" w:eastAsia="Times New Roman" w:hAnsi="Arial" w:cs="Arial"/>
          <w:b/>
          <w:bCs/>
          <w:shd w:val="clear" w:color="auto" w:fill="FFFFFF"/>
        </w:rPr>
        <w:t xml:space="preserve">предоставляемые Государственным бюджетным учреждением </w:t>
      </w:r>
    </w:p>
    <w:p w:rsidR="00D51A3C" w:rsidRDefault="00D51A3C" w:rsidP="00D51A3C">
      <w:pPr>
        <w:spacing w:after="0" w:line="240" w:lineRule="auto"/>
        <w:jc w:val="center"/>
        <w:rPr>
          <w:rFonts w:ascii="Arial" w:eastAsia="Times New Roman" w:hAnsi="Arial" w:cs="Arial"/>
          <w:b/>
          <w:bCs/>
          <w:shd w:val="clear" w:color="auto" w:fill="FFFFFF"/>
        </w:rPr>
      </w:pPr>
      <w:r w:rsidRPr="00560927">
        <w:rPr>
          <w:rFonts w:ascii="Arial" w:eastAsia="Times New Roman" w:hAnsi="Arial" w:cs="Arial"/>
          <w:b/>
          <w:bCs/>
          <w:shd w:val="clear" w:color="auto" w:fill="FFFFFF"/>
        </w:rPr>
        <w:t>«Комплексный центр социального обслуживания населения</w:t>
      </w:r>
      <w:r>
        <w:rPr>
          <w:rFonts w:ascii="Arial" w:eastAsia="Times New Roman" w:hAnsi="Arial" w:cs="Arial"/>
          <w:b/>
          <w:bCs/>
          <w:shd w:val="clear" w:color="auto" w:fill="FFFFFF"/>
        </w:rPr>
        <w:t xml:space="preserve"> </w:t>
      </w:r>
      <w:r w:rsidRPr="00560927">
        <w:rPr>
          <w:rFonts w:ascii="Arial" w:eastAsia="Times New Roman" w:hAnsi="Arial" w:cs="Arial"/>
          <w:b/>
          <w:bCs/>
          <w:shd w:val="clear" w:color="auto" w:fill="FFFFFF"/>
        </w:rPr>
        <w:t xml:space="preserve"> по Петуховскому</w:t>
      </w:r>
      <w:r>
        <w:rPr>
          <w:rFonts w:ascii="Arial" w:eastAsia="Times New Roman" w:hAnsi="Arial" w:cs="Arial"/>
          <w:b/>
          <w:bCs/>
          <w:shd w:val="clear" w:color="auto" w:fill="FFFFFF"/>
        </w:rPr>
        <w:t>, Макушинскому и Частоозерскому  районам</w:t>
      </w:r>
      <w:r w:rsidRPr="00560927">
        <w:rPr>
          <w:rFonts w:ascii="Arial" w:eastAsia="Times New Roman" w:hAnsi="Arial" w:cs="Arial"/>
          <w:b/>
          <w:bCs/>
          <w:shd w:val="clear" w:color="auto" w:fill="FFFFFF"/>
        </w:rPr>
        <w:t>»</w:t>
      </w:r>
    </w:p>
    <w:p w:rsidR="00E26E53" w:rsidRPr="009B48E5" w:rsidRDefault="00E26E53" w:rsidP="009B48E5">
      <w:pPr>
        <w:pStyle w:val="a3"/>
        <w:ind w:firstLine="0"/>
        <w:jc w:val="center"/>
        <w:rPr>
          <w:rFonts w:cs="Arial"/>
          <w:b/>
        </w:rPr>
      </w:pP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4962"/>
        <w:gridCol w:w="1559"/>
        <w:gridCol w:w="1559"/>
        <w:gridCol w:w="1843"/>
      </w:tblGrid>
      <w:tr w:rsidR="00673858" w:rsidTr="009B48E5">
        <w:trPr>
          <w:trHeight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858" w:rsidRPr="00750761" w:rsidRDefault="00673858">
            <w:pPr>
              <w:rPr>
                <w:rFonts w:ascii="Arial" w:hAnsi="Arial" w:cs="Arial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858" w:rsidRPr="00750761" w:rsidRDefault="00673858">
            <w:pPr>
              <w:ind w:left="-108" w:firstLine="108"/>
              <w:jc w:val="center"/>
              <w:rPr>
                <w:rFonts w:ascii="Arial" w:hAnsi="Arial" w:cs="Arial"/>
              </w:rPr>
            </w:pPr>
            <w:r w:rsidRPr="00750761">
              <w:rPr>
                <w:rFonts w:ascii="Arial" w:hAnsi="Arial" w:cs="Arial"/>
              </w:rPr>
              <w:t>Наименование услуги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858" w:rsidRPr="00750761" w:rsidRDefault="00673858">
            <w:pPr>
              <w:jc w:val="center"/>
              <w:rPr>
                <w:rFonts w:ascii="Arial" w:hAnsi="Arial" w:cs="Arial"/>
              </w:rPr>
            </w:pPr>
            <w:r w:rsidRPr="00750761">
              <w:rPr>
                <w:rFonts w:ascii="Arial" w:hAnsi="Arial" w:cs="Arial"/>
              </w:rPr>
              <w:t>Единица измерения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858" w:rsidRPr="00750761" w:rsidRDefault="00673858">
            <w:pPr>
              <w:jc w:val="center"/>
              <w:rPr>
                <w:rFonts w:ascii="Arial" w:hAnsi="Arial" w:cs="Arial"/>
              </w:rPr>
            </w:pPr>
            <w:r w:rsidRPr="00750761">
              <w:rPr>
                <w:rFonts w:ascii="Arial" w:hAnsi="Arial" w:cs="Arial"/>
              </w:rPr>
              <w:t>Полная стоимость 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858" w:rsidRPr="00750761" w:rsidRDefault="00673858" w:rsidP="0075076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50761">
              <w:rPr>
                <w:rFonts w:ascii="Arial" w:hAnsi="Arial" w:cs="Arial"/>
              </w:rPr>
              <w:t>Льготная</w:t>
            </w:r>
          </w:p>
          <w:p w:rsidR="00673858" w:rsidRPr="00750761" w:rsidRDefault="00673858" w:rsidP="00750761">
            <w:pPr>
              <w:spacing w:after="0" w:line="240" w:lineRule="auto"/>
              <w:rPr>
                <w:rFonts w:ascii="Arial" w:hAnsi="Arial" w:cs="Arial"/>
              </w:rPr>
            </w:pPr>
            <w:r w:rsidRPr="00750761">
              <w:rPr>
                <w:rFonts w:ascii="Arial" w:hAnsi="Arial" w:cs="Arial"/>
              </w:rPr>
              <w:t>стоимость  руб.</w:t>
            </w:r>
          </w:p>
        </w:tc>
      </w:tr>
      <w:tr w:rsidR="00720F7A" w:rsidTr="008B2541">
        <w:trPr>
          <w:trHeight w:val="598"/>
        </w:trPr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7A" w:rsidRPr="00720F7A" w:rsidRDefault="004C7AEF" w:rsidP="004C7AE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Полиграфические услуги</w:t>
            </w:r>
          </w:p>
        </w:tc>
      </w:tr>
      <w:tr w:rsidR="00EA1C5E" w:rsidTr="00720F7A">
        <w:trPr>
          <w:trHeight w:val="50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C5E" w:rsidRPr="00750761" w:rsidRDefault="00043C2F" w:rsidP="002C0CA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CAF" w:rsidRPr="004C7AEF" w:rsidRDefault="00F904B8" w:rsidP="002C0CA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Цветная печать (ф</w:t>
            </w:r>
            <w:r w:rsidR="004C7AEF">
              <w:rPr>
                <w:rFonts w:ascii="Arial" w:hAnsi="Arial" w:cs="Arial"/>
              </w:rPr>
              <w:t>ормат А</w:t>
            </w:r>
            <w:proofErr w:type="gramStart"/>
            <w:r w:rsidR="004C7AEF">
              <w:rPr>
                <w:rFonts w:ascii="Arial" w:hAnsi="Arial" w:cs="Arial"/>
              </w:rPr>
              <w:t>4</w:t>
            </w:r>
            <w:proofErr w:type="gramEnd"/>
            <w:r w:rsidR="004C7AEF">
              <w:rPr>
                <w:rFonts w:ascii="Arial" w:hAnsi="Arial" w:cs="Arial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C5E" w:rsidRPr="00750761" w:rsidRDefault="004C7AEF" w:rsidP="002C0CA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лист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C5E" w:rsidRPr="00750761" w:rsidRDefault="004C7AEF" w:rsidP="002C0CA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  <w:r w:rsidR="00B31D25">
              <w:rPr>
                <w:rFonts w:ascii="Arial" w:hAnsi="Arial" w:cs="Arial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C5E" w:rsidRPr="00750761" w:rsidRDefault="004C7AEF" w:rsidP="002C0CA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  <w:r w:rsidR="00B31D25">
              <w:rPr>
                <w:rFonts w:ascii="Arial" w:hAnsi="Arial" w:cs="Arial"/>
              </w:rPr>
              <w:t>,00</w:t>
            </w:r>
          </w:p>
        </w:tc>
      </w:tr>
      <w:tr w:rsidR="007A088C" w:rsidTr="00720F7A">
        <w:trPr>
          <w:trHeight w:val="50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88C" w:rsidRPr="00750761" w:rsidRDefault="00043C2F" w:rsidP="002C0CA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88C" w:rsidRPr="004C7AEF" w:rsidRDefault="004C7AEF" w:rsidP="002C0CA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Ламинирование (формат А3)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88C" w:rsidRDefault="004C7AEF" w:rsidP="002C0CA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лист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88C" w:rsidRDefault="004C7AEF" w:rsidP="002C0CA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</w:t>
            </w:r>
            <w:r w:rsidR="00B31D25">
              <w:rPr>
                <w:rFonts w:ascii="Arial" w:hAnsi="Arial" w:cs="Arial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88C" w:rsidRDefault="007A088C" w:rsidP="002C0CA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  <w:r w:rsidR="00B31D25">
              <w:rPr>
                <w:rFonts w:ascii="Arial" w:hAnsi="Arial" w:cs="Arial"/>
              </w:rPr>
              <w:t>,00</w:t>
            </w:r>
          </w:p>
        </w:tc>
      </w:tr>
      <w:tr w:rsidR="00A92321" w:rsidTr="00720F7A">
        <w:trPr>
          <w:trHeight w:val="50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21" w:rsidRPr="00750761" w:rsidRDefault="00043C2F" w:rsidP="002C0CA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21" w:rsidRPr="004C7AEF" w:rsidRDefault="004C7AEF" w:rsidP="00A9232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Ламинирование</w:t>
            </w:r>
            <w:r>
              <w:rPr>
                <w:rFonts w:ascii="Arial" w:hAnsi="Arial" w:cs="Arial"/>
              </w:rPr>
              <w:t xml:space="preserve"> </w:t>
            </w:r>
            <w:r w:rsidR="00F904B8">
              <w:rPr>
                <w:rFonts w:ascii="Arial" w:hAnsi="Arial" w:cs="Arial"/>
              </w:rPr>
              <w:t>(ф</w:t>
            </w:r>
            <w:r>
              <w:rPr>
                <w:rFonts w:ascii="Arial" w:hAnsi="Arial" w:cs="Arial"/>
              </w:rPr>
              <w:t>ормат А</w:t>
            </w:r>
            <w:proofErr w:type="gramStart"/>
            <w:r>
              <w:rPr>
                <w:rFonts w:ascii="Arial" w:hAnsi="Arial" w:cs="Arial"/>
              </w:rPr>
              <w:t>4</w:t>
            </w:r>
            <w:proofErr w:type="gramEnd"/>
            <w:r>
              <w:rPr>
                <w:rFonts w:ascii="Arial" w:hAnsi="Arial" w:cs="Arial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21" w:rsidRDefault="004C7AEF" w:rsidP="002C0CA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лист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21" w:rsidRDefault="004C7AEF" w:rsidP="004C7AE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</w:t>
            </w:r>
            <w:r w:rsidR="00B31D25">
              <w:rPr>
                <w:rFonts w:ascii="Arial" w:hAnsi="Arial" w:cs="Arial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21" w:rsidRDefault="004C7AEF" w:rsidP="002C0CA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  <w:r w:rsidR="00B31D25">
              <w:rPr>
                <w:rFonts w:ascii="Arial" w:hAnsi="Arial" w:cs="Arial"/>
              </w:rPr>
              <w:t>,00</w:t>
            </w:r>
          </w:p>
        </w:tc>
      </w:tr>
      <w:tr w:rsidR="00A92321" w:rsidTr="00720F7A">
        <w:trPr>
          <w:trHeight w:val="50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21" w:rsidRPr="00750761" w:rsidRDefault="00043C2F" w:rsidP="002C0CA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2F" w:rsidRPr="004C7AEF" w:rsidRDefault="004C7AEF" w:rsidP="00A9232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Ламинирование</w:t>
            </w:r>
            <w:r>
              <w:rPr>
                <w:rFonts w:ascii="Arial" w:hAnsi="Arial" w:cs="Arial"/>
              </w:rPr>
              <w:t xml:space="preserve"> </w:t>
            </w:r>
            <w:r w:rsidR="00F904B8">
              <w:rPr>
                <w:rFonts w:ascii="Arial" w:hAnsi="Arial" w:cs="Arial"/>
              </w:rPr>
              <w:t>(ф</w:t>
            </w:r>
            <w:r>
              <w:rPr>
                <w:rFonts w:ascii="Arial" w:hAnsi="Arial" w:cs="Arial"/>
              </w:rPr>
              <w:t>ормат А5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21" w:rsidRDefault="004C7AEF" w:rsidP="002C0CA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лист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21" w:rsidRDefault="004C7AEF" w:rsidP="002C0CA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21" w:rsidRDefault="004C7AEF" w:rsidP="002C0CA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  <w:r w:rsidR="00B31D25">
              <w:rPr>
                <w:rFonts w:ascii="Arial" w:hAnsi="Arial" w:cs="Arial"/>
              </w:rPr>
              <w:t>,00</w:t>
            </w:r>
          </w:p>
        </w:tc>
      </w:tr>
      <w:tr w:rsidR="007A088C" w:rsidTr="00720F7A">
        <w:trPr>
          <w:trHeight w:val="50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88C" w:rsidRPr="00750761" w:rsidRDefault="00043C2F" w:rsidP="002C0CA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88C" w:rsidRDefault="004C7AEF" w:rsidP="002C0CA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Ламинирование </w:t>
            </w:r>
            <w:r w:rsidR="00F904B8">
              <w:rPr>
                <w:rFonts w:ascii="Arial" w:hAnsi="Arial" w:cs="Arial"/>
              </w:rPr>
              <w:t>(ф</w:t>
            </w:r>
            <w:r>
              <w:rPr>
                <w:rFonts w:ascii="Arial" w:hAnsi="Arial" w:cs="Arial"/>
              </w:rPr>
              <w:t>ормат А</w:t>
            </w:r>
            <w:proofErr w:type="gramStart"/>
            <w:r>
              <w:rPr>
                <w:rFonts w:ascii="Arial" w:hAnsi="Arial" w:cs="Arial"/>
              </w:rPr>
              <w:t>6</w:t>
            </w:r>
            <w:proofErr w:type="gramEnd"/>
            <w:r>
              <w:rPr>
                <w:rFonts w:ascii="Arial" w:hAnsi="Arial" w:cs="Arial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88C" w:rsidRDefault="004C7AEF" w:rsidP="002C0CA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лист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88C" w:rsidRDefault="004C7AEF" w:rsidP="002C0CA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  <w:r w:rsidR="00B31D25">
              <w:rPr>
                <w:rFonts w:ascii="Arial" w:hAnsi="Arial" w:cs="Arial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88C" w:rsidRDefault="004C7AEF" w:rsidP="002C0CA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  <w:r w:rsidR="00B31D25">
              <w:rPr>
                <w:rFonts w:ascii="Arial" w:hAnsi="Arial" w:cs="Arial"/>
              </w:rPr>
              <w:t>,00</w:t>
            </w:r>
          </w:p>
        </w:tc>
      </w:tr>
      <w:tr w:rsidR="00043C2F" w:rsidTr="00720F7A">
        <w:trPr>
          <w:trHeight w:val="50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2F" w:rsidRPr="00750761" w:rsidRDefault="00043C2F" w:rsidP="002C0CA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2F" w:rsidRDefault="004C7AEF" w:rsidP="002C0CA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Печать фото (10*15 см)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2F" w:rsidRDefault="004C7AEF" w:rsidP="002C0CA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лист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2F" w:rsidRDefault="004C7AEF" w:rsidP="002C0CA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  <w:r w:rsidR="00B31D25">
              <w:rPr>
                <w:rFonts w:ascii="Arial" w:hAnsi="Arial" w:cs="Arial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2F" w:rsidRDefault="004C7AEF" w:rsidP="002C0CA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043C2F">
              <w:rPr>
                <w:rFonts w:ascii="Arial" w:hAnsi="Arial" w:cs="Arial"/>
              </w:rPr>
              <w:t>3</w:t>
            </w:r>
            <w:r w:rsidR="00B31D25">
              <w:rPr>
                <w:rFonts w:ascii="Arial" w:hAnsi="Arial" w:cs="Arial"/>
              </w:rPr>
              <w:t>,00</w:t>
            </w:r>
          </w:p>
        </w:tc>
      </w:tr>
      <w:tr w:rsidR="00043C2F" w:rsidTr="00720F7A">
        <w:trPr>
          <w:trHeight w:val="50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2F" w:rsidRPr="00750761" w:rsidRDefault="00043C2F" w:rsidP="002C0CA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2F" w:rsidRDefault="00F904B8" w:rsidP="002C0CA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Печать фото (формат А3)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2F" w:rsidRDefault="00F904B8" w:rsidP="002C0CA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лист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2F" w:rsidRDefault="00F904B8" w:rsidP="002C0CA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</w:t>
            </w:r>
            <w:r w:rsidR="00B31D25">
              <w:rPr>
                <w:rFonts w:ascii="Arial" w:hAnsi="Arial" w:cs="Arial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2F" w:rsidRDefault="00F904B8" w:rsidP="002C0CA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</w:t>
            </w:r>
            <w:r w:rsidR="00B31D25">
              <w:rPr>
                <w:rFonts w:ascii="Arial" w:hAnsi="Arial" w:cs="Arial"/>
              </w:rPr>
              <w:t>,00</w:t>
            </w:r>
          </w:p>
        </w:tc>
      </w:tr>
      <w:tr w:rsidR="00F904B8" w:rsidTr="00720F7A">
        <w:trPr>
          <w:trHeight w:val="50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B8" w:rsidRDefault="00F904B8" w:rsidP="002C0CA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B8" w:rsidRDefault="00F904B8" w:rsidP="002C0CA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Печать фото (формат А</w:t>
            </w:r>
            <w:proofErr w:type="gramStart"/>
            <w:r>
              <w:rPr>
                <w:rFonts w:ascii="Arial" w:hAnsi="Arial" w:cs="Arial"/>
              </w:rPr>
              <w:t>4</w:t>
            </w:r>
            <w:proofErr w:type="gramEnd"/>
            <w:r>
              <w:rPr>
                <w:rFonts w:ascii="Arial" w:hAnsi="Arial" w:cs="Arial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B8" w:rsidRDefault="00F904B8" w:rsidP="002C0CA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лист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B8" w:rsidRDefault="00F904B8" w:rsidP="002C0CA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B8" w:rsidRDefault="00F904B8" w:rsidP="002C0CA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32,00</w:t>
            </w:r>
          </w:p>
        </w:tc>
      </w:tr>
      <w:tr w:rsidR="00F904B8" w:rsidTr="00F904B8">
        <w:trPr>
          <w:trHeight w:val="42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B8" w:rsidRDefault="00F904B8" w:rsidP="002C0CA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B8" w:rsidRDefault="00F904B8" w:rsidP="00A7256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Печать фото (формат А5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B8" w:rsidRDefault="00F904B8" w:rsidP="00A7256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лист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B8" w:rsidRDefault="00F904B8" w:rsidP="00A7256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B8" w:rsidRDefault="00F904B8" w:rsidP="00A7256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  <w:r>
              <w:rPr>
                <w:rFonts w:ascii="Arial" w:hAnsi="Arial" w:cs="Arial"/>
              </w:rPr>
              <w:t>,00</w:t>
            </w:r>
          </w:p>
        </w:tc>
      </w:tr>
      <w:tr w:rsidR="00F904B8" w:rsidTr="00F904B8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B8" w:rsidRDefault="00F904B8" w:rsidP="002C0CA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B8" w:rsidRDefault="00F904B8" w:rsidP="00A7256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Ксерокопия (формат А</w:t>
            </w:r>
            <w:proofErr w:type="gramStart"/>
            <w:r>
              <w:rPr>
                <w:rFonts w:ascii="Arial" w:hAnsi="Arial" w:cs="Arial"/>
              </w:rPr>
              <w:t>4</w:t>
            </w:r>
            <w:proofErr w:type="gramEnd"/>
            <w:r>
              <w:rPr>
                <w:rFonts w:ascii="Arial" w:hAnsi="Arial" w:cs="Arial"/>
              </w:rPr>
              <w:t>)</w:t>
            </w:r>
          </w:p>
          <w:p w:rsidR="00F904B8" w:rsidRDefault="00F904B8" w:rsidP="00A7256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B8" w:rsidRDefault="00F904B8" w:rsidP="00A7256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лист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B8" w:rsidRDefault="00F904B8" w:rsidP="00A7256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B8" w:rsidRDefault="00F904B8" w:rsidP="00A7256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5,00</w:t>
            </w:r>
          </w:p>
        </w:tc>
      </w:tr>
      <w:tr w:rsidR="00F904B8" w:rsidTr="00F904B8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B8" w:rsidRDefault="00F904B8" w:rsidP="002C0CA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B8" w:rsidRDefault="00F904B8" w:rsidP="00A7256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Ксерокопия</w:t>
            </w:r>
            <w:r>
              <w:rPr>
                <w:rFonts w:ascii="Arial" w:hAnsi="Arial" w:cs="Arial"/>
              </w:rPr>
              <w:t xml:space="preserve"> двухсторонняя  </w:t>
            </w:r>
          </w:p>
          <w:p w:rsidR="00F904B8" w:rsidRDefault="00F904B8" w:rsidP="00A7256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(формат А</w:t>
            </w:r>
            <w:proofErr w:type="gramStart"/>
            <w:r>
              <w:rPr>
                <w:rFonts w:ascii="Arial" w:hAnsi="Arial" w:cs="Arial"/>
              </w:rPr>
              <w:t>4</w:t>
            </w:r>
            <w:proofErr w:type="gramEnd"/>
            <w:r>
              <w:rPr>
                <w:rFonts w:ascii="Arial" w:hAnsi="Arial" w:cs="Arial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B8" w:rsidRDefault="00F904B8" w:rsidP="00A7256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лист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B8" w:rsidRDefault="00F904B8" w:rsidP="00A7256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B8" w:rsidRDefault="00F904B8" w:rsidP="00A7256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7,00</w:t>
            </w:r>
            <w:bookmarkStart w:id="0" w:name="_GoBack"/>
            <w:bookmarkEnd w:id="0"/>
          </w:p>
        </w:tc>
      </w:tr>
    </w:tbl>
    <w:p w:rsidR="003E46A5" w:rsidRDefault="003E46A5" w:rsidP="00412C15">
      <w:pPr>
        <w:spacing w:after="0" w:line="240" w:lineRule="auto"/>
        <w:rPr>
          <w:rFonts w:ascii="Arial" w:hAnsi="Arial" w:cs="Arial"/>
        </w:rPr>
      </w:pPr>
    </w:p>
    <w:p w:rsidR="00CD75FF" w:rsidRPr="00C52126" w:rsidRDefault="00CD75FF" w:rsidP="00412C15">
      <w:pPr>
        <w:spacing w:after="0" w:line="240" w:lineRule="auto"/>
        <w:jc w:val="center"/>
        <w:rPr>
          <w:rFonts w:ascii="Arial" w:hAnsi="Arial" w:cs="Arial"/>
        </w:rPr>
      </w:pPr>
      <w:r w:rsidRPr="00C52126">
        <w:rPr>
          <w:rFonts w:ascii="Arial" w:hAnsi="Arial" w:cs="Arial"/>
        </w:rPr>
        <w:t>Услуги по льготной стоимости предоставляют</w:t>
      </w:r>
      <w:r w:rsidR="003E46A5" w:rsidRPr="00C52126">
        <w:rPr>
          <w:rFonts w:ascii="Arial" w:hAnsi="Arial" w:cs="Arial"/>
        </w:rPr>
        <w:t>ся следующим категориям граждан</w:t>
      </w:r>
      <w:r w:rsidRPr="00C52126">
        <w:rPr>
          <w:rFonts w:ascii="Arial" w:hAnsi="Arial" w:cs="Arial"/>
        </w:rPr>
        <w:t>:</w:t>
      </w:r>
    </w:p>
    <w:p w:rsidR="00CD75FF" w:rsidRPr="00C52126" w:rsidRDefault="00CD75FF" w:rsidP="00412C15">
      <w:pPr>
        <w:spacing w:after="0" w:line="240" w:lineRule="auto"/>
        <w:rPr>
          <w:rFonts w:ascii="Arial" w:hAnsi="Arial" w:cs="Arial"/>
        </w:rPr>
      </w:pPr>
      <w:r w:rsidRPr="00C52126">
        <w:rPr>
          <w:rFonts w:ascii="Arial" w:hAnsi="Arial" w:cs="Arial"/>
        </w:rPr>
        <w:t>- участникам и инвали</w:t>
      </w:r>
      <w:r w:rsidR="00043C2F">
        <w:rPr>
          <w:rFonts w:ascii="Arial" w:hAnsi="Arial" w:cs="Arial"/>
        </w:rPr>
        <w:t>дам Великой Отечественной войны.</w:t>
      </w:r>
    </w:p>
    <w:sectPr w:rsidR="00CD75FF" w:rsidRPr="00C52126" w:rsidSect="003E46A5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73858"/>
    <w:rsid w:val="00043C2F"/>
    <w:rsid w:val="00091883"/>
    <w:rsid w:val="000C785A"/>
    <w:rsid w:val="000F6C15"/>
    <w:rsid w:val="001146DC"/>
    <w:rsid w:val="001844B6"/>
    <w:rsid w:val="002333B1"/>
    <w:rsid w:val="00237E11"/>
    <w:rsid w:val="002B52D6"/>
    <w:rsid w:val="002C0CAF"/>
    <w:rsid w:val="00302F0A"/>
    <w:rsid w:val="003972F1"/>
    <w:rsid w:val="003D1C62"/>
    <w:rsid w:val="003E46A5"/>
    <w:rsid w:val="003F49A6"/>
    <w:rsid w:val="00404EAF"/>
    <w:rsid w:val="00412C15"/>
    <w:rsid w:val="004C7AEF"/>
    <w:rsid w:val="004E6938"/>
    <w:rsid w:val="00544C9D"/>
    <w:rsid w:val="005A022F"/>
    <w:rsid w:val="005D2B95"/>
    <w:rsid w:val="00612BD6"/>
    <w:rsid w:val="00624CEE"/>
    <w:rsid w:val="00673858"/>
    <w:rsid w:val="006F25E7"/>
    <w:rsid w:val="00720F7A"/>
    <w:rsid w:val="0073732F"/>
    <w:rsid w:val="00750761"/>
    <w:rsid w:val="00766430"/>
    <w:rsid w:val="00783281"/>
    <w:rsid w:val="00792DCF"/>
    <w:rsid w:val="007A088C"/>
    <w:rsid w:val="008B2541"/>
    <w:rsid w:val="00976CFA"/>
    <w:rsid w:val="009B48E5"/>
    <w:rsid w:val="00A05E04"/>
    <w:rsid w:val="00A92321"/>
    <w:rsid w:val="00B208F5"/>
    <w:rsid w:val="00B31D25"/>
    <w:rsid w:val="00B62BE2"/>
    <w:rsid w:val="00BA6E00"/>
    <w:rsid w:val="00BE0FA2"/>
    <w:rsid w:val="00C212DC"/>
    <w:rsid w:val="00C52126"/>
    <w:rsid w:val="00CA01AC"/>
    <w:rsid w:val="00CD75FF"/>
    <w:rsid w:val="00D07832"/>
    <w:rsid w:val="00D51A3C"/>
    <w:rsid w:val="00D962B9"/>
    <w:rsid w:val="00DB310E"/>
    <w:rsid w:val="00E26E53"/>
    <w:rsid w:val="00E3388B"/>
    <w:rsid w:val="00E91105"/>
    <w:rsid w:val="00EA1C5E"/>
    <w:rsid w:val="00EF4338"/>
    <w:rsid w:val="00F904B8"/>
    <w:rsid w:val="00FF5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FA2"/>
  </w:style>
  <w:style w:type="paragraph" w:styleId="2">
    <w:name w:val="heading 2"/>
    <w:basedOn w:val="a"/>
    <w:next w:val="a"/>
    <w:link w:val="20"/>
    <w:unhideWhenUsed/>
    <w:qFormat/>
    <w:rsid w:val="00673858"/>
    <w:pPr>
      <w:keepNext/>
      <w:tabs>
        <w:tab w:val="num" w:pos="360"/>
      </w:tabs>
      <w:suppressAutoHyphens/>
      <w:spacing w:before="120" w:after="0" w:line="240" w:lineRule="auto"/>
      <w:jc w:val="center"/>
      <w:outlineLvl w:val="1"/>
    </w:pPr>
    <w:rPr>
      <w:rFonts w:ascii="Arial" w:eastAsia="Times New Roman" w:hAnsi="Arial" w:cs="Times New Roman"/>
      <w:b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73858"/>
    <w:rPr>
      <w:rFonts w:ascii="Arial" w:eastAsia="Times New Roman" w:hAnsi="Arial" w:cs="Times New Roman"/>
      <w:b/>
      <w:sz w:val="28"/>
      <w:szCs w:val="24"/>
      <w:lang w:eastAsia="ar-SA"/>
    </w:rPr>
  </w:style>
  <w:style w:type="paragraph" w:styleId="a3">
    <w:name w:val="Body Text Indent"/>
    <w:basedOn w:val="a"/>
    <w:link w:val="a4"/>
    <w:semiHidden/>
    <w:unhideWhenUsed/>
    <w:rsid w:val="00673858"/>
    <w:pPr>
      <w:suppressAutoHyphens/>
      <w:spacing w:after="0" w:line="240" w:lineRule="auto"/>
      <w:ind w:firstLine="714"/>
      <w:jc w:val="both"/>
    </w:pPr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a4">
    <w:name w:val="Основной текст с отступом Знак"/>
    <w:basedOn w:val="a0"/>
    <w:link w:val="a3"/>
    <w:semiHidden/>
    <w:rsid w:val="00673858"/>
    <w:rPr>
      <w:rFonts w:ascii="Arial" w:eastAsia="Times New Roman" w:hAnsi="Arial" w:cs="Times New Roman"/>
      <w:sz w:val="24"/>
      <w:szCs w:val="24"/>
      <w:lang w:eastAsia="ar-SA"/>
    </w:rPr>
  </w:style>
  <w:style w:type="table" w:styleId="a5">
    <w:name w:val="Table Grid"/>
    <w:basedOn w:val="a1"/>
    <w:uiPriority w:val="59"/>
    <w:rsid w:val="00404E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42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ЗАМЕСТИТЕЛЬ</cp:lastModifiedBy>
  <cp:revision>34</cp:revision>
  <cp:lastPrinted>2020-08-05T09:13:00Z</cp:lastPrinted>
  <dcterms:created xsi:type="dcterms:W3CDTF">2014-01-14T12:39:00Z</dcterms:created>
  <dcterms:modified xsi:type="dcterms:W3CDTF">2020-08-06T10:16:00Z</dcterms:modified>
</cp:coreProperties>
</file>