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8E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D2F97">
        <w:rPr>
          <w:sz w:val="18"/>
          <w:szCs w:val="18"/>
        </w:rPr>
        <w:t xml:space="preserve">Приложение 5 к приказу Главного </w:t>
      </w:r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управления социальной защиты</w:t>
      </w:r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населения от 09 апреля 2012г. №</w:t>
      </w:r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153 «Об утверждении тарифов </w:t>
      </w:r>
      <w:proofErr w:type="gramStart"/>
      <w:r w:rsidRPr="00BD2F97">
        <w:rPr>
          <w:sz w:val="18"/>
          <w:szCs w:val="18"/>
        </w:rPr>
        <w:t>на</w:t>
      </w:r>
      <w:proofErr w:type="gramEnd"/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платные социальные услуги,</w:t>
      </w:r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предоставляемые государственными  </w:t>
      </w:r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бюджетными учреждениями</w:t>
      </w:r>
    </w:p>
    <w:p w:rsidR="000C3FC8" w:rsidRPr="00BD2F97" w:rsidRDefault="000C3FC8" w:rsidP="001458F6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 социального обслуживания»</w:t>
      </w:r>
    </w:p>
    <w:p w:rsidR="004C789D" w:rsidRPr="00BD2F97" w:rsidRDefault="004C789D" w:rsidP="004C789D">
      <w:pPr>
        <w:spacing w:after="0" w:line="240" w:lineRule="auto"/>
        <w:jc w:val="right"/>
        <w:rPr>
          <w:sz w:val="18"/>
          <w:szCs w:val="18"/>
        </w:rPr>
      </w:pPr>
      <w:r w:rsidRPr="00BD2F97"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4C789D" w:rsidRPr="00BD2F97" w:rsidRDefault="004C789D" w:rsidP="001458F6">
      <w:pPr>
        <w:spacing w:after="0" w:line="240" w:lineRule="auto"/>
        <w:jc w:val="right"/>
        <w:rPr>
          <w:sz w:val="18"/>
          <w:szCs w:val="18"/>
        </w:rPr>
      </w:pPr>
    </w:p>
    <w:p w:rsidR="00BD2F97" w:rsidRDefault="00BD2F97" w:rsidP="001458F6">
      <w:pPr>
        <w:spacing w:after="0" w:line="240" w:lineRule="auto"/>
        <w:jc w:val="right"/>
        <w:rPr>
          <w:sz w:val="16"/>
          <w:szCs w:val="16"/>
        </w:rPr>
      </w:pPr>
    </w:p>
    <w:p w:rsidR="00BD2F97" w:rsidRDefault="00BD2F97" w:rsidP="00BD2F97">
      <w:pPr>
        <w:spacing w:after="0" w:line="240" w:lineRule="auto"/>
        <w:rPr>
          <w:sz w:val="16"/>
          <w:szCs w:val="16"/>
        </w:rPr>
      </w:pPr>
    </w:p>
    <w:p w:rsidR="004C789D" w:rsidRPr="001458F6" w:rsidRDefault="004C789D" w:rsidP="001458F6">
      <w:pPr>
        <w:spacing w:after="0" w:line="240" w:lineRule="auto"/>
        <w:jc w:val="right"/>
        <w:rPr>
          <w:sz w:val="16"/>
          <w:szCs w:val="16"/>
        </w:rPr>
      </w:pPr>
    </w:p>
    <w:p w:rsidR="005A3058" w:rsidRPr="00BD2F97" w:rsidRDefault="005A3058" w:rsidP="005A305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D2F9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5A3058" w:rsidRPr="00BD2F97" w:rsidRDefault="005A3058" w:rsidP="005A3058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BD2F9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 предоставляемые Государственным бюджетным учреждением «Комплексный центр социального обслуживания населения по Петуховскому, Макушинскому и Частоозерскому районам»</w:t>
      </w:r>
    </w:p>
    <w:p w:rsidR="000C3FC8" w:rsidRPr="001240F3" w:rsidRDefault="000C3FC8" w:rsidP="000C3FC8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5"/>
        <w:gridCol w:w="4036"/>
        <w:gridCol w:w="1761"/>
        <w:gridCol w:w="1311"/>
        <w:gridCol w:w="23"/>
        <w:gridCol w:w="1892"/>
      </w:tblGrid>
      <w:tr w:rsidR="000C3FC8" w:rsidRPr="00BD2F97" w:rsidTr="004C789D">
        <w:tc>
          <w:tcPr>
            <w:tcW w:w="533" w:type="dxa"/>
          </w:tcPr>
          <w:p w:rsidR="000C3FC8" w:rsidRPr="00BD2F97" w:rsidRDefault="000C3FC8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№ </w:t>
            </w:r>
            <w:proofErr w:type="gramStart"/>
            <w:r w:rsidRPr="00BD2F97">
              <w:rPr>
                <w:rFonts w:ascii="Arial" w:hAnsi="Arial" w:cs="Arial"/>
              </w:rPr>
              <w:t>п</w:t>
            </w:r>
            <w:proofErr w:type="gramEnd"/>
            <w:r w:rsidRPr="00BD2F97">
              <w:rPr>
                <w:rFonts w:ascii="Arial" w:hAnsi="Arial" w:cs="Arial"/>
              </w:rPr>
              <w:t>/п</w:t>
            </w:r>
          </w:p>
        </w:tc>
        <w:tc>
          <w:tcPr>
            <w:tcW w:w="4051" w:type="dxa"/>
            <w:gridSpan w:val="2"/>
          </w:tcPr>
          <w:p w:rsidR="000C3FC8" w:rsidRPr="00BD2F97" w:rsidRDefault="000C3FC8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761" w:type="dxa"/>
          </w:tcPr>
          <w:p w:rsidR="000C3FC8" w:rsidRPr="00BD2F97" w:rsidRDefault="000C3FC8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11" w:type="dxa"/>
          </w:tcPr>
          <w:p w:rsidR="000C3FC8" w:rsidRPr="00BD2F97" w:rsidRDefault="000C3FC8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Полная стоимость</w:t>
            </w:r>
          </w:p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руб.</w:t>
            </w:r>
          </w:p>
        </w:tc>
        <w:tc>
          <w:tcPr>
            <w:tcW w:w="1915" w:type="dxa"/>
            <w:gridSpan w:val="2"/>
          </w:tcPr>
          <w:p w:rsidR="000C3FC8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Льготная стоимость</w:t>
            </w:r>
          </w:p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руб.</w:t>
            </w:r>
          </w:p>
        </w:tc>
      </w:tr>
      <w:tr w:rsidR="000C3FC8" w:rsidRPr="00BD2F97" w:rsidTr="00400B13">
        <w:tc>
          <w:tcPr>
            <w:tcW w:w="9571" w:type="dxa"/>
            <w:gridSpan w:val="7"/>
          </w:tcPr>
          <w:p w:rsidR="000C3FC8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Дополнительные социальные услуги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</w:t>
            </w:r>
          </w:p>
        </w:tc>
        <w:tc>
          <w:tcPr>
            <w:tcW w:w="4036" w:type="dxa"/>
          </w:tcPr>
          <w:p w:rsidR="00B666D6" w:rsidRPr="00BD2F97" w:rsidRDefault="00B666D6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Покупка и доставка на дом продуктов питания и промышленных товаров первой необходимости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20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16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</w:t>
            </w:r>
          </w:p>
        </w:tc>
        <w:tc>
          <w:tcPr>
            <w:tcW w:w="4036" w:type="dxa"/>
          </w:tcPr>
          <w:p w:rsidR="00B666D6" w:rsidRPr="00BD2F97" w:rsidRDefault="00B666D6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Приготовление пищи для граждан не состоящих на обслуживании, </w:t>
            </w:r>
            <w:proofErr w:type="gramStart"/>
            <w:r w:rsidRPr="00BD2F97">
              <w:rPr>
                <w:rFonts w:ascii="Arial" w:hAnsi="Arial" w:cs="Arial"/>
              </w:rPr>
              <w:t xml:space="preserve">( </w:t>
            </w:r>
            <w:proofErr w:type="gramEnd"/>
            <w:r w:rsidRPr="00BD2F97">
              <w:rPr>
                <w:rFonts w:ascii="Arial" w:hAnsi="Arial" w:cs="Arial"/>
              </w:rPr>
              <w:t>на 1 человека)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блюдо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15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12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</w:t>
            </w:r>
          </w:p>
        </w:tc>
        <w:tc>
          <w:tcPr>
            <w:tcW w:w="4036" w:type="dxa"/>
          </w:tcPr>
          <w:p w:rsidR="00B666D6" w:rsidRPr="00BD2F97" w:rsidRDefault="00B666D6" w:rsidP="00BD2F97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Чистка топка печи и вынос золы/шлака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ведро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6/8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5/6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</w:t>
            </w:r>
          </w:p>
        </w:tc>
        <w:tc>
          <w:tcPr>
            <w:tcW w:w="4036" w:type="dxa"/>
          </w:tcPr>
          <w:p w:rsidR="00B666D6" w:rsidRPr="00BD2F97" w:rsidRDefault="00B666D6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Уборка сеней, веранды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 м. пола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1,6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5</w:t>
            </w:r>
          </w:p>
        </w:tc>
        <w:tc>
          <w:tcPr>
            <w:tcW w:w="4036" w:type="dxa"/>
          </w:tcPr>
          <w:p w:rsidR="00B666D6" w:rsidRPr="00BD2F97" w:rsidRDefault="00B666D6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Сопровождение к социально-значимому объекту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час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30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24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</w:t>
            </w:r>
          </w:p>
        </w:tc>
        <w:tc>
          <w:tcPr>
            <w:tcW w:w="4036" w:type="dxa"/>
          </w:tcPr>
          <w:p w:rsidR="00B666D6" w:rsidRPr="00BD2F97" w:rsidRDefault="00B666D6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Содействие в оплате жилья и </w:t>
            </w:r>
            <w:proofErr w:type="gramStart"/>
            <w:r w:rsidRPr="00BD2F97">
              <w:rPr>
                <w:rFonts w:ascii="Arial" w:hAnsi="Arial" w:cs="Arial"/>
              </w:rPr>
              <w:t>коммунальных</w:t>
            </w:r>
            <w:proofErr w:type="gramEnd"/>
            <w:r w:rsidRPr="00BD2F97"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20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16</w:t>
            </w:r>
          </w:p>
        </w:tc>
      </w:tr>
      <w:tr w:rsidR="00B666D6" w:rsidRPr="00BD2F97" w:rsidTr="004C789D">
        <w:tc>
          <w:tcPr>
            <w:tcW w:w="548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7</w:t>
            </w:r>
          </w:p>
        </w:tc>
        <w:tc>
          <w:tcPr>
            <w:tcW w:w="4036" w:type="dxa"/>
          </w:tcPr>
          <w:p w:rsidR="00B666D6" w:rsidRPr="00BD2F97" w:rsidRDefault="00B666D6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Содействие в получении и доставке лекарственных средств на дом с выпиской рецепта</w:t>
            </w:r>
          </w:p>
        </w:tc>
        <w:tc>
          <w:tcPr>
            <w:tcW w:w="1761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334" w:type="dxa"/>
            <w:gridSpan w:val="2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60</w:t>
            </w:r>
          </w:p>
        </w:tc>
        <w:tc>
          <w:tcPr>
            <w:tcW w:w="1892" w:type="dxa"/>
          </w:tcPr>
          <w:p w:rsidR="00B666D6" w:rsidRPr="00BD2F97" w:rsidRDefault="00B666D6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48</w:t>
            </w:r>
          </w:p>
        </w:tc>
      </w:tr>
      <w:tr w:rsidR="00750569" w:rsidRPr="00BD2F97" w:rsidTr="004C789D">
        <w:tc>
          <w:tcPr>
            <w:tcW w:w="548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</w:t>
            </w:r>
          </w:p>
        </w:tc>
        <w:tc>
          <w:tcPr>
            <w:tcW w:w="4036" w:type="dxa"/>
          </w:tcPr>
          <w:p w:rsidR="00750569" w:rsidRPr="00BD2F97" w:rsidRDefault="00750569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Содействие в доставке  технических средств реабилитации на дом в черте города </w:t>
            </w:r>
          </w:p>
        </w:tc>
        <w:tc>
          <w:tcPr>
            <w:tcW w:w="1761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334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86</w:t>
            </w:r>
          </w:p>
        </w:tc>
        <w:tc>
          <w:tcPr>
            <w:tcW w:w="1892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69</w:t>
            </w:r>
          </w:p>
        </w:tc>
      </w:tr>
      <w:tr w:rsidR="00750569" w:rsidRPr="00BD2F97" w:rsidTr="004C789D">
        <w:tc>
          <w:tcPr>
            <w:tcW w:w="548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9</w:t>
            </w:r>
          </w:p>
        </w:tc>
        <w:tc>
          <w:tcPr>
            <w:tcW w:w="4036" w:type="dxa"/>
          </w:tcPr>
          <w:p w:rsidR="00750569" w:rsidRPr="00BD2F97" w:rsidRDefault="00750569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Побелка стен/потоков </w:t>
            </w:r>
          </w:p>
        </w:tc>
        <w:tc>
          <w:tcPr>
            <w:tcW w:w="1761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кв.м.</w:t>
            </w:r>
          </w:p>
        </w:tc>
        <w:tc>
          <w:tcPr>
            <w:tcW w:w="1334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20/25</w:t>
            </w:r>
          </w:p>
        </w:tc>
        <w:tc>
          <w:tcPr>
            <w:tcW w:w="1892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16/20</w:t>
            </w:r>
          </w:p>
        </w:tc>
      </w:tr>
      <w:tr w:rsidR="00750569" w:rsidRPr="00BD2F97" w:rsidTr="004C789D">
        <w:tc>
          <w:tcPr>
            <w:tcW w:w="548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</w:t>
            </w:r>
          </w:p>
        </w:tc>
        <w:tc>
          <w:tcPr>
            <w:tcW w:w="4036" w:type="dxa"/>
          </w:tcPr>
          <w:p w:rsidR="00750569" w:rsidRPr="00BD2F97" w:rsidRDefault="00750569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Снятие старых обоев</w:t>
            </w:r>
          </w:p>
        </w:tc>
        <w:tc>
          <w:tcPr>
            <w:tcW w:w="1761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кв.м.</w:t>
            </w:r>
          </w:p>
        </w:tc>
        <w:tc>
          <w:tcPr>
            <w:tcW w:w="1334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</w:t>
            </w:r>
          </w:p>
        </w:tc>
        <w:tc>
          <w:tcPr>
            <w:tcW w:w="1892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</w:t>
            </w:r>
          </w:p>
        </w:tc>
      </w:tr>
      <w:tr w:rsidR="00750569" w:rsidRPr="00BD2F97" w:rsidTr="004C789D">
        <w:tc>
          <w:tcPr>
            <w:tcW w:w="548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11</w:t>
            </w:r>
          </w:p>
        </w:tc>
        <w:tc>
          <w:tcPr>
            <w:tcW w:w="4036" w:type="dxa"/>
          </w:tcPr>
          <w:p w:rsidR="00750569" w:rsidRPr="00BD2F97" w:rsidRDefault="00750569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Наклейка обоев</w:t>
            </w:r>
          </w:p>
        </w:tc>
        <w:tc>
          <w:tcPr>
            <w:tcW w:w="1761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кв.м.</w:t>
            </w:r>
          </w:p>
        </w:tc>
        <w:tc>
          <w:tcPr>
            <w:tcW w:w="1334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20</w:t>
            </w:r>
          </w:p>
        </w:tc>
        <w:tc>
          <w:tcPr>
            <w:tcW w:w="1892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16</w:t>
            </w:r>
          </w:p>
        </w:tc>
      </w:tr>
      <w:tr w:rsidR="00750569" w:rsidRPr="00BD2F97" w:rsidTr="004C789D">
        <w:tc>
          <w:tcPr>
            <w:tcW w:w="548" w:type="dxa"/>
            <w:gridSpan w:val="2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12</w:t>
            </w:r>
          </w:p>
        </w:tc>
        <w:tc>
          <w:tcPr>
            <w:tcW w:w="4036" w:type="dxa"/>
          </w:tcPr>
          <w:p w:rsidR="00750569" w:rsidRPr="00BD2F97" w:rsidRDefault="00750569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Вынос, выхлапывание, просушка одежды, постельных принадлежностей</w:t>
            </w:r>
          </w:p>
        </w:tc>
        <w:tc>
          <w:tcPr>
            <w:tcW w:w="1761" w:type="dxa"/>
          </w:tcPr>
          <w:p w:rsidR="00750569" w:rsidRPr="00BD2F97" w:rsidRDefault="00750569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кг.</w:t>
            </w:r>
          </w:p>
        </w:tc>
        <w:tc>
          <w:tcPr>
            <w:tcW w:w="1334" w:type="dxa"/>
            <w:gridSpan w:val="2"/>
          </w:tcPr>
          <w:p w:rsidR="00750569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15</w:t>
            </w:r>
          </w:p>
        </w:tc>
        <w:tc>
          <w:tcPr>
            <w:tcW w:w="1892" w:type="dxa"/>
          </w:tcPr>
          <w:p w:rsidR="00750569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12</w:t>
            </w:r>
          </w:p>
        </w:tc>
      </w:tr>
      <w:tr w:rsidR="00EC15BA" w:rsidRPr="00BD2F97" w:rsidTr="004C789D">
        <w:tc>
          <w:tcPr>
            <w:tcW w:w="548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13</w:t>
            </w:r>
          </w:p>
        </w:tc>
        <w:tc>
          <w:tcPr>
            <w:tcW w:w="4036" w:type="dxa"/>
          </w:tcPr>
          <w:p w:rsidR="00EC15BA" w:rsidRPr="00BD2F97" w:rsidRDefault="00EC15BA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Чистка газовой плиты</w:t>
            </w:r>
          </w:p>
        </w:tc>
        <w:tc>
          <w:tcPr>
            <w:tcW w:w="1761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шт.</w:t>
            </w:r>
          </w:p>
        </w:tc>
        <w:tc>
          <w:tcPr>
            <w:tcW w:w="1334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30</w:t>
            </w:r>
          </w:p>
        </w:tc>
        <w:tc>
          <w:tcPr>
            <w:tcW w:w="1892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24</w:t>
            </w:r>
          </w:p>
        </w:tc>
      </w:tr>
      <w:tr w:rsidR="00EC15BA" w:rsidRPr="00BD2F97" w:rsidTr="004C789D">
        <w:tc>
          <w:tcPr>
            <w:tcW w:w="548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14</w:t>
            </w:r>
          </w:p>
        </w:tc>
        <w:tc>
          <w:tcPr>
            <w:tcW w:w="4036" w:type="dxa"/>
          </w:tcPr>
          <w:p w:rsidR="00EC15BA" w:rsidRPr="00BD2F97" w:rsidRDefault="00EC15BA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Мытье полового покрытия</w:t>
            </w:r>
          </w:p>
        </w:tc>
        <w:tc>
          <w:tcPr>
            <w:tcW w:w="1761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кв.м.</w:t>
            </w:r>
          </w:p>
        </w:tc>
        <w:tc>
          <w:tcPr>
            <w:tcW w:w="1334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50</w:t>
            </w:r>
          </w:p>
        </w:tc>
        <w:tc>
          <w:tcPr>
            <w:tcW w:w="1892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40</w:t>
            </w:r>
          </w:p>
        </w:tc>
      </w:tr>
      <w:tr w:rsidR="00EC15BA" w:rsidRPr="00BD2F97" w:rsidTr="004C789D">
        <w:tc>
          <w:tcPr>
            <w:tcW w:w="548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15</w:t>
            </w:r>
          </w:p>
        </w:tc>
        <w:tc>
          <w:tcPr>
            <w:tcW w:w="4036" w:type="dxa"/>
          </w:tcPr>
          <w:p w:rsidR="00EC15BA" w:rsidRPr="00BD2F97" w:rsidRDefault="00EC15BA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Чистка полового покрытия </w:t>
            </w:r>
          </w:p>
        </w:tc>
        <w:tc>
          <w:tcPr>
            <w:tcW w:w="1761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кв.м.</w:t>
            </w:r>
          </w:p>
        </w:tc>
        <w:tc>
          <w:tcPr>
            <w:tcW w:w="1334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</w:t>
            </w:r>
          </w:p>
        </w:tc>
        <w:tc>
          <w:tcPr>
            <w:tcW w:w="1892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</w:t>
            </w:r>
          </w:p>
        </w:tc>
      </w:tr>
      <w:tr w:rsidR="00EC15BA" w:rsidRPr="00BD2F97" w:rsidTr="004C789D">
        <w:tc>
          <w:tcPr>
            <w:tcW w:w="548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16</w:t>
            </w:r>
          </w:p>
        </w:tc>
        <w:tc>
          <w:tcPr>
            <w:tcW w:w="4036" w:type="dxa"/>
          </w:tcPr>
          <w:p w:rsidR="00EC15BA" w:rsidRPr="00BD2F97" w:rsidRDefault="00EC15BA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Прополка огорода, картофеля</w:t>
            </w:r>
          </w:p>
        </w:tc>
        <w:tc>
          <w:tcPr>
            <w:tcW w:w="1761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сотка</w:t>
            </w:r>
          </w:p>
        </w:tc>
        <w:tc>
          <w:tcPr>
            <w:tcW w:w="1334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100</w:t>
            </w:r>
          </w:p>
        </w:tc>
        <w:tc>
          <w:tcPr>
            <w:tcW w:w="1892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80</w:t>
            </w:r>
          </w:p>
        </w:tc>
      </w:tr>
      <w:tr w:rsidR="00EC15BA" w:rsidRPr="00BD2F97" w:rsidTr="004C789D">
        <w:tc>
          <w:tcPr>
            <w:tcW w:w="548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17</w:t>
            </w:r>
          </w:p>
        </w:tc>
        <w:tc>
          <w:tcPr>
            <w:tcW w:w="4036" w:type="dxa"/>
          </w:tcPr>
          <w:p w:rsidR="00EC15BA" w:rsidRPr="00BD2F97" w:rsidRDefault="00EC15BA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Доставка дров /угля для 1 топки печи</w:t>
            </w:r>
          </w:p>
        </w:tc>
        <w:tc>
          <w:tcPr>
            <w:tcW w:w="1761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334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10/15</w:t>
            </w:r>
          </w:p>
        </w:tc>
        <w:tc>
          <w:tcPr>
            <w:tcW w:w="1892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8/12</w:t>
            </w:r>
          </w:p>
        </w:tc>
      </w:tr>
      <w:tr w:rsidR="00EC15BA" w:rsidRPr="00BD2F97" w:rsidTr="004C789D">
        <w:tc>
          <w:tcPr>
            <w:tcW w:w="548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18</w:t>
            </w:r>
          </w:p>
        </w:tc>
        <w:tc>
          <w:tcPr>
            <w:tcW w:w="4036" w:type="dxa"/>
          </w:tcPr>
          <w:p w:rsidR="00EC15BA" w:rsidRPr="00BD2F97" w:rsidRDefault="00EC15BA" w:rsidP="00B666D6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Доставка колотых дров для укладки в поленницу (до 10 м/свыше 1 м)</w:t>
            </w:r>
          </w:p>
        </w:tc>
        <w:tc>
          <w:tcPr>
            <w:tcW w:w="1761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куб. м.</w:t>
            </w:r>
          </w:p>
        </w:tc>
        <w:tc>
          <w:tcPr>
            <w:tcW w:w="1334" w:type="dxa"/>
            <w:gridSpan w:val="2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20/30</w:t>
            </w:r>
          </w:p>
        </w:tc>
        <w:tc>
          <w:tcPr>
            <w:tcW w:w="1892" w:type="dxa"/>
          </w:tcPr>
          <w:p w:rsidR="00EC15BA" w:rsidRPr="00BD2F97" w:rsidRDefault="00EC15BA" w:rsidP="000C3FC8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16/24</w:t>
            </w:r>
          </w:p>
        </w:tc>
      </w:tr>
    </w:tbl>
    <w:p w:rsidR="00BD2F97" w:rsidRDefault="00BD2F97" w:rsidP="00EC15BA">
      <w:pPr>
        <w:spacing w:after="0" w:line="240" w:lineRule="auto"/>
        <w:rPr>
          <w:rFonts w:ascii="Arial" w:hAnsi="Arial" w:cs="Arial"/>
        </w:rPr>
      </w:pPr>
    </w:p>
    <w:p w:rsidR="00EC15BA" w:rsidRPr="00BD2F97" w:rsidRDefault="00EC15BA" w:rsidP="00EC15BA">
      <w:pPr>
        <w:spacing w:after="0" w:line="240" w:lineRule="auto"/>
        <w:rPr>
          <w:rFonts w:ascii="Arial" w:hAnsi="Arial" w:cs="Arial"/>
        </w:rPr>
      </w:pPr>
      <w:r w:rsidRPr="00BD2F97">
        <w:rPr>
          <w:rFonts w:ascii="Arial" w:hAnsi="Arial" w:cs="Arial"/>
        </w:rPr>
        <w:t>Услуги по льготной стоимости</w:t>
      </w:r>
      <w:r w:rsidR="00C762B7" w:rsidRPr="00BD2F97">
        <w:rPr>
          <w:rFonts w:ascii="Arial" w:hAnsi="Arial" w:cs="Arial"/>
        </w:rPr>
        <w:t xml:space="preserve"> предоставляются следующим категориям граждан:</w:t>
      </w:r>
    </w:p>
    <w:p w:rsidR="00AB68AB" w:rsidRPr="00BD2F97" w:rsidRDefault="00C762B7" w:rsidP="00EC15BA">
      <w:pPr>
        <w:spacing w:after="0" w:line="240" w:lineRule="auto"/>
        <w:rPr>
          <w:rFonts w:ascii="Arial" w:hAnsi="Arial" w:cs="Arial"/>
        </w:rPr>
      </w:pPr>
      <w:r w:rsidRPr="00BD2F97">
        <w:rPr>
          <w:rFonts w:ascii="Arial" w:hAnsi="Arial" w:cs="Arial"/>
        </w:rPr>
        <w:t>- участникам и инвалид</w:t>
      </w:r>
      <w:r w:rsidR="00DF7A68" w:rsidRPr="00BD2F97">
        <w:rPr>
          <w:rFonts w:ascii="Arial" w:hAnsi="Arial" w:cs="Arial"/>
        </w:rPr>
        <w:t>ам Великой Отечественной войны;</w:t>
      </w:r>
    </w:p>
    <w:p w:rsidR="000F4619" w:rsidRPr="00BD2F97" w:rsidRDefault="00294A16" w:rsidP="00294A16">
      <w:pPr>
        <w:spacing w:after="0" w:line="240" w:lineRule="auto"/>
        <w:rPr>
          <w:rFonts w:ascii="Arial" w:hAnsi="Arial" w:cs="Arial"/>
        </w:rPr>
      </w:pPr>
      <w:r w:rsidRPr="00BD2F97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BD2F97" w:rsidRPr="00BD2F97" w:rsidRDefault="000F4619" w:rsidP="004C789D">
      <w:pPr>
        <w:spacing w:after="0" w:line="240" w:lineRule="auto"/>
        <w:jc w:val="right"/>
        <w:rPr>
          <w:rFonts w:ascii="Arial" w:hAnsi="Arial" w:cs="Arial"/>
        </w:rPr>
      </w:pPr>
      <w:r w:rsidRPr="00BD2F97">
        <w:rPr>
          <w:rFonts w:ascii="Arial" w:hAnsi="Arial" w:cs="Arial"/>
        </w:rPr>
        <w:t xml:space="preserve">                                                     </w:t>
      </w:r>
      <w:r w:rsidR="004C789D" w:rsidRPr="00BD2F97">
        <w:rPr>
          <w:rFonts w:ascii="Arial" w:hAnsi="Arial" w:cs="Arial"/>
        </w:rPr>
        <w:t xml:space="preserve">                 </w:t>
      </w:r>
    </w:p>
    <w:p w:rsidR="00BD2F97" w:rsidRPr="00BD2F97" w:rsidRDefault="00BD2F97" w:rsidP="004C789D">
      <w:pPr>
        <w:spacing w:after="0" w:line="240" w:lineRule="auto"/>
        <w:jc w:val="right"/>
        <w:rPr>
          <w:rFonts w:ascii="Arial" w:hAnsi="Arial" w:cs="Arial"/>
        </w:rPr>
      </w:pPr>
    </w:p>
    <w:p w:rsidR="00BD2F97" w:rsidRDefault="00BD2F97" w:rsidP="004C789D">
      <w:pPr>
        <w:spacing w:after="0" w:line="240" w:lineRule="auto"/>
        <w:jc w:val="right"/>
      </w:pPr>
    </w:p>
    <w:p w:rsidR="00BD2F97" w:rsidRDefault="00BD2F97" w:rsidP="004C789D">
      <w:pPr>
        <w:spacing w:after="0" w:line="240" w:lineRule="auto"/>
        <w:jc w:val="right"/>
      </w:pPr>
    </w:p>
    <w:p w:rsidR="00294A16" w:rsidRPr="004C789D" w:rsidRDefault="004C789D" w:rsidP="004C789D">
      <w:pPr>
        <w:spacing w:after="0" w:line="240" w:lineRule="auto"/>
        <w:jc w:val="right"/>
      </w:pPr>
      <w:r>
        <w:lastRenderedPageBreak/>
        <w:t xml:space="preserve"> </w:t>
      </w:r>
      <w:r w:rsidR="00294A16" w:rsidRPr="00EE7F0E">
        <w:rPr>
          <w:sz w:val="16"/>
          <w:szCs w:val="16"/>
        </w:rPr>
        <w:t xml:space="preserve">Приложение 3  к приказу Главного </w:t>
      </w:r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управления социальной защиты</w:t>
      </w:r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населения от 15  декабря  2009г. №</w:t>
      </w:r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2041 «Об утверждении тарифов </w:t>
      </w:r>
      <w:proofErr w:type="gramStart"/>
      <w:r w:rsidRPr="00EE7F0E">
        <w:rPr>
          <w:sz w:val="16"/>
          <w:szCs w:val="16"/>
        </w:rPr>
        <w:t>на</w:t>
      </w:r>
      <w:proofErr w:type="gramEnd"/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платные социальные услуги,</w:t>
      </w:r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предоставляемые государственными  </w:t>
      </w:r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бюджетными учреждениями</w:t>
      </w:r>
    </w:p>
    <w:p w:rsidR="00294A16" w:rsidRPr="00EE7F0E" w:rsidRDefault="00294A16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социального обслуживания»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Приложение   к приказу Главного 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управления социальной защиты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населения  Курганской области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от 27 июля  2020г. № 329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«Об утверждении тарифов </w:t>
      </w:r>
      <w:proofErr w:type="gramStart"/>
      <w:r w:rsidRPr="00EE7F0E">
        <w:rPr>
          <w:sz w:val="16"/>
          <w:szCs w:val="16"/>
        </w:rPr>
        <w:t>на</w:t>
      </w:r>
      <w:proofErr w:type="gramEnd"/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</w:t>
      </w:r>
      <w:r w:rsidR="0075400A" w:rsidRPr="00EE7F0E">
        <w:rPr>
          <w:sz w:val="16"/>
          <w:szCs w:val="16"/>
        </w:rPr>
        <w:t xml:space="preserve">                         дополнительные</w:t>
      </w:r>
      <w:r w:rsidRPr="00EE7F0E">
        <w:rPr>
          <w:sz w:val="16"/>
          <w:szCs w:val="16"/>
        </w:rPr>
        <w:t xml:space="preserve"> социальные услуги,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</w:t>
      </w:r>
      <w:r w:rsidR="0075400A" w:rsidRPr="00EE7F0E">
        <w:rPr>
          <w:sz w:val="16"/>
          <w:szCs w:val="16"/>
        </w:rPr>
        <w:t xml:space="preserve">                              указанные в части 2 статьи 11</w:t>
      </w:r>
    </w:p>
    <w:p w:rsidR="0075400A" w:rsidRPr="00EE7F0E" w:rsidRDefault="0075400A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Федерального закона от 28 декабря</w:t>
      </w:r>
    </w:p>
    <w:p w:rsidR="0075400A" w:rsidRPr="00EE7F0E" w:rsidRDefault="0075400A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                             2013 года № 442-ФЗ «Об основах</w:t>
      </w:r>
    </w:p>
    <w:p w:rsidR="0075400A" w:rsidRPr="00EE7F0E" w:rsidRDefault="0075400A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</w:t>
      </w:r>
      <w:r w:rsidR="000F4619">
        <w:rPr>
          <w:sz w:val="16"/>
          <w:szCs w:val="16"/>
        </w:rPr>
        <w:t xml:space="preserve">                       </w:t>
      </w:r>
      <w:r w:rsidRPr="00EE7F0E">
        <w:rPr>
          <w:sz w:val="16"/>
          <w:szCs w:val="16"/>
        </w:rPr>
        <w:t xml:space="preserve"> социального обслуживания граждан                   </w:t>
      </w:r>
    </w:p>
    <w:p w:rsidR="0075400A" w:rsidRPr="00EE7F0E" w:rsidRDefault="0075400A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в Российской Федерации</w:t>
      </w:r>
    </w:p>
    <w:p w:rsidR="00981CDF" w:rsidRPr="00EE7F0E" w:rsidRDefault="00981CDF" w:rsidP="000F4619">
      <w:pPr>
        <w:spacing w:after="0" w:line="240" w:lineRule="auto"/>
        <w:jc w:val="right"/>
        <w:rPr>
          <w:sz w:val="16"/>
          <w:szCs w:val="16"/>
        </w:rPr>
      </w:pPr>
      <w:r w:rsidRPr="00EE7F0E">
        <w:rPr>
          <w:sz w:val="16"/>
          <w:szCs w:val="16"/>
        </w:rPr>
        <w:t xml:space="preserve">                                                                                        </w:t>
      </w:r>
      <w:r w:rsidR="000F4619">
        <w:rPr>
          <w:sz w:val="16"/>
          <w:szCs w:val="16"/>
        </w:rPr>
        <w:t xml:space="preserve">                        </w:t>
      </w:r>
    </w:p>
    <w:p w:rsidR="00294A16" w:rsidRDefault="00981CDF" w:rsidP="00294A16">
      <w:pPr>
        <w:spacing w:after="0" w:line="240" w:lineRule="auto"/>
      </w:pPr>
      <w:r>
        <w:t xml:space="preserve">                                                                              </w:t>
      </w:r>
      <w:r w:rsidR="0075400A">
        <w:t xml:space="preserve">  </w:t>
      </w:r>
    </w:p>
    <w:p w:rsidR="000F4619" w:rsidRPr="000F4619" w:rsidRDefault="000F4619" w:rsidP="000F46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461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Тарифы</w:t>
      </w:r>
    </w:p>
    <w:p w:rsidR="000F4619" w:rsidRPr="000F4619" w:rsidRDefault="000F4619" w:rsidP="000F46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0F461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 предоставляемые Государственным бюджетным учреждением «Комплексный центр социального обслуживания населения по Петуховскому, Макушинскому и Частоозерскому районам»</w:t>
      </w:r>
    </w:p>
    <w:p w:rsidR="00294A16" w:rsidRDefault="00294A16" w:rsidP="00294A16">
      <w:pPr>
        <w:spacing w:after="0" w:line="240" w:lineRule="auto"/>
        <w:jc w:val="center"/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4238"/>
        <w:gridCol w:w="1418"/>
        <w:gridCol w:w="1842"/>
        <w:gridCol w:w="1526"/>
      </w:tblGrid>
      <w:tr w:rsidR="00294A16" w:rsidRPr="00BD2F97" w:rsidTr="000F4619">
        <w:tc>
          <w:tcPr>
            <w:tcW w:w="534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№ </w:t>
            </w:r>
            <w:proofErr w:type="gramStart"/>
            <w:r w:rsidRPr="00BD2F97">
              <w:rPr>
                <w:rFonts w:ascii="Arial" w:hAnsi="Arial" w:cs="Arial"/>
              </w:rPr>
              <w:t>п</w:t>
            </w:r>
            <w:proofErr w:type="gramEnd"/>
            <w:r w:rsidRPr="00BD2F97">
              <w:rPr>
                <w:rFonts w:ascii="Arial" w:hAnsi="Arial" w:cs="Arial"/>
              </w:rPr>
              <w:t>/п</w:t>
            </w:r>
          </w:p>
        </w:tc>
        <w:tc>
          <w:tcPr>
            <w:tcW w:w="4252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418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42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Полная стоимость</w:t>
            </w:r>
          </w:p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руб.</w:t>
            </w:r>
          </w:p>
        </w:tc>
        <w:tc>
          <w:tcPr>
            <w:tcW w:w="1526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Льготная стоимость</w:t>
            </w:r>
          </w:p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руб.</w:t>
            </w:r>
          </w:p>
        </w:tc>
      </w:tr>
      <w:tr w:rsidR="00294A16" w:rsidRPr="00BD2F97" w:rsidTr="00EE7F0E">
        <w:tc>
          <w:tcPr>
            <w:tcW w:w="9572" w:type="dxa"/>
            <w:gridSpan w:val="6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  <w:b/>
              </w:rPr>
            </w:pPr>
            <w:r w:rsidRPr="00BD2F97">
              <w:rPr>
                <w:rFonts w:ascii="Arial" w:hAnsi="Arial" w:cs="Arial"/>
                <w:b/>
              </w:rPr>
              <w:t>Дополнительные социальные услуги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</w:t>
            </w:r>
          </w:p>
        </w:tc>
        <w:tc>
          <w:tcPr>
            <w:tcW w:w="4238" w:type="dxa"/>
          </w:tcPr>
          <w:p w:rsidR="00294A16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Мытье люстры</w:t>
            </w:r>
          </w:p>
        </w:tc>
        <w:tc>
          <w:tcPr>
            <w:tcW w:w="1418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1 </w:t>
            </w:r>
            <w:r w:rsidR="00144039" w:rsidRPr="00BD2F97">
              <w:rPr>
                <w:rFonts w:ascii="Arial" w:hAnsi="Arial" w:cs="Arial"/>
              </w:rPr>
              <w:t>шт.</w:t>
            </w:r>
          </w:p>
        </w:tc>
        <w:tc>
          <w:tcPr>
            <w:tcW w:w="1842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20</w:t>
            </w:r>
          </w:p>
        </w:tc>
        <w:tc>
          <w:tcPr>
            <w:tcW w:w="1526" w:type="dxa"/>
          </w:tcPr>
          <w:p w:rsidR="00294A16" w:rsidRPr="00BD2F97" w:rsidRDefault="00144039" w:rsidP="00144039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</w:t>
            </w:r>
          </w:p>
        </w:tc>
        <w:tc>
          <w:tcPr>
            <w:tcW w:w="4238" w:type="dxa"/>
          </w:tcPr>
          <w:p w:rsidR="00294A16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Снять и повесить портьеры</w:t>
            </w:r>
          </w:p>
        </w:tc>
        <w:tc>
          <w:tcPr>
            <w:tcW w:w="1418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комплект</w:t>
            </w:r>
          </w:p>
        </w:tc>
        <w:tc>
          <w:tcPr>
            <w:tcW w:w="1842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</w:t>
            </w:r>
          </w:p>
        </w:tc>
        <w:tc>
          <w:tcPr>
            <w:tcW w:w="4238" w:type="dxa"/>
          </w:tcPr>
          <w:p w:rsidR="00294A16" w:rsidRPr="00BD2F97" w:rsidRDefault="00144039" w:rsidP="00144039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Доставка воды 1 фляга (до 0.5 км) свыше 0.5 км</w:t>
            </w:r>
          </w:p>
        </w:tc>
        <w:tc>
          <w:tcPr>
            <w:tcW w:w="1418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1 </w:t>
            </w:r>
            <w:r w:rsidR="00144039" w:rsidRPr="00BD2F97">
              <w:rPr>
                <w:rFonts w:ascii="Arial" w:hAnsi="Arial" w:cs="Arial"/>
              </w:rPr>
              <w:t>услуга</w:t>
            </w:r>
          </w:p>
        </w:tc>
        <w:tc>
          <w:tcPr>
            <w:tcW w:w="1842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15</w:t>
            </w:r>
            <w:r w:rsidR="00294A16" w:rsidRPr="00BD2F97">
              <w:rPr>
                <w:rFonts w:ascii="Arial" w:hAnsi="Arial" w:cs="Arial"/>
              </w:rPr>
              <w:t>/</w:t>
            </w:r>
            <w:r w:rsidRPr="00BD2F97">
              <w:rPr>
                <w:rFonts w:ascii="Arial" w:hAnsi="Arial" w:cs="Arial"/>
              </w:rPr>
              <w:t>23</w:t>
            </w:r>
          </w:p>
        </w:tc>
        <w:tc>
          <w:tcPr>
            <w:tcW w:w="1526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</w:t>
            </w:r>
          </w:p>
        </w:tc>
        <w:tc>
          <w:tcPr>
            <w:tcW w:w="4238" w:type="dxa"/>
          </w:tcPr>
          <w:p w:rsidR="00294A16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Содействие в оформлении документов </w:t>
            </w:r>
          </w:p>
        </w:tc>
        <w:tc>
          <w:tcPr>
            <w:tcW w:w="1418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</w:t>
            </w:r>
            <w:r w:rsidR="00144039" w:rsidRPr="00BD2F97">
              <w:rPr>
                <w:rFonts w:ascii="Arial" w:hAnsi="Arial" w:cs="Arial"/>
              </w:rPr>
              <w:t xml:space="preserve"> услуга</w:t>
            </w:r>
          </w:p>
        </w:tc>
        <w:tc>
          <w:tcPr>
            <w:tcW w:w="1842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40</w:t>
            </w:r>
          </w:p>
        </w:tc>
        <w:tc>
          <w:tcPr>
            <w:tcW w:w="1526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144039" w:rsidRPr="00BD2F97" w:rsidTr="000F4619">
        <w:tc>
          <w:tcPr>
            <w:tcW w:w="548" w:type="dxa"/>
            <w:gridSpan w:val="2"/>
          </w:tcPr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5</w:t>
            </w:r>
          </w:p>
        </w:tc>
        <w:tc>
          <w:tcPr>
            <w:tcW w:w="4238" w:type="dxa"/>
          </w:tcPr>
          <w:p w:rsidR="00144039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Набор текста на бумажном носителе </w:t>
            </w:r>
          </w:p>
        </w:tc>
        <w:tc>
          <w:tcPr>
            <w:tcW w:w="1418" w:type="dxa"/>
          </w:tcPr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842" w:type="dxa"/>
          </w:tcPr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</w:tcPr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</w:t>
            </w:r>
          </w:p>
        </w:tc>
        <w:tc>
          <w:tcPr>
            <w:tcW w:w="4238" w:type="dxa"/>
          </w:tcPr>
          <w:p w:rsidR="00294A16" w:rsidRPr="00BD2F97" w:rsidRDefault="00294A16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Сопровождени</w:t>
            </w:r>
            <w:r w:rsidR="00144039" w:rsidRPr="00BD2F97">
              <w:rPr>
                <w:rFonts w:ascii="Arial" w:hAnsi="Arial" w:cs="Arial"/>
              </w:rPr>
              <w:t>е к врачу</w:t>
            </w:r>
          </w:p>
        </w:tc>
        <w:tc>
          <w:tcPr>
            <w:tcW w:w="1418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842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</w:t>
            </w:r>
            <w:r w:rsidR="00294A16" w:rsidRPr="00BD2F97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294A16" w:rsidRPr="00BD2F97" w:rsidRDefault="0014403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7</w:t>
            </w:r>
          </w:p>
        </w:tc>
        <w:tc>
          <w:tcPr>
            <w:tcW w:w="4238" w:type="dxa"/>
          </w:tcPr>
          <w:p w:rsidR="00294A16" w:rsidRPr="00BD2F97" w:rsidRDefault="00294A16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Содействие в </w:t>
            </w:r>
            <w:r w:rsidR="00144039" w:rsidRPr="00BD2F97">
              <w:rPr>
                <w:rFonts w:ascii="Arial" w:hAnsi="Arial" w:cs="Arial"/>
              </w:rPr>
              <w:t>оформлении переосвидетельствования группы</w:t>
            </w:r>
          </w:p>
          <w:p w:rsidR="00144039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инвалидов:</w:t>
            </w:r>
          </w:p>
          <w:p w:rsidR="00144039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- </w:t>
            </w:r>
            <w:proofErr w:type="gramStart"/>
            <w:r w:rsidRPr="00BD2F97">
              <w:rPr>
                <w:rFonts w:ascii="Arial" w:hAnsi="Arial" w:cs="Arial"/>
              </w:rPr>
              <w:t>способного</w:t>
            </w:r>
            <w:proofErr w:type="gramEnd"/>
            <w:r w:rsidRPr="00BD2F97">
              <w:rPr>
                <w:rFonts w:ascii="Arial" w:hAnsi="Arial" w:cs="Arial"/>
              </w:rPr>
              <w:t xml:space="preserve"> к передвижению</w:t>
            </w:r>
          </w:p>
          <w:p w:rsidR="00144039" w:rsidRPr="00BD2F97" w:rsidRDefault="00144039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- не </w:t>
            </w:r>
            <w:proofErr w:type="gramStart"/>
            <w:r w:rsidRPr="00BD2F97">
              <w:rPr>
                <w:rFonts w:ascii="Arial" w:hAnsi="Arial" w:cs="Arial"/>
              </w:rPr>
              <w:t>способного</w:t>
            </w:r>
            <w:proofErr w:type="gramEnd"/>
            <w:r w:rsidRPr="00BD2F97">
              <w:rPr>
                <w:rFonts w:ascii="Arial" w:hAnsi="Arial" w:cs="Arial"/>
              </w:rPr>
              <w:t xml:space="preserve"> к передвижению</w:t>
            </w:r>
          </w:p>
        </w:tc>
        <w:tc>
          <w:tcPr>
            <w:tcW w:w="1418" w:type="dxa"/>
          </w:tcPr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</w:p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</w:p>
          <w:p w:rsidR="00144039" w:rsidRPr="00BD2F97" w:rsidRDefault="00144039" w:rsidP="00400B13">
            <w:pPr>
              <w:jc w:val="center"/>
              <w:rPr>
                <w:rFonts w:ascii="Arial" w:hAnsi="Arial" w:cs="Arial"/>
              </w:rPr>
            </w:pPr>
          </w:p>
          <w:p w:rsidR="00294A16" w:rsidRPr="00BD2F97" w:rsidRDefault="00294A16" w:rsidP="00F5207E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  <w:p w:rsidR="00144039" w:rsidRPr="00BD2F97" w:rsidRDefault="00144039" w:rsidP="00F5207E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услуга</w:t>
            </w:r>
          </w:p>
        </w:tc>
        <w:tc>
          <w:tcPr>
            <w:tcW w:w="1842" w:type="dxa"/>
          </w:tcPr>
          <w:p w:rsidR="00144039" w:rsidRPr="00BD2F97" w:rsidRDefault="00144039" w:rsidP="00144039">
            <w:pPr>
              <w:rPr>
                <w:rFonts w:ascii="Arial" w:hAnsi="Arial" w:cs="Arial"/>
              </w:rPr>
            </w:pPr>
          </w:p>
          <w:p w:rsidR="00144039" w:rsidRPr="00BD2F97" w:rsidRDefault="00144039" w:rsidP="00144039">
            <w:pPr>
              <w:rPr>
                <w:rFonts w:ascii="Arial" w:hAnsi="Arial" w:cs="Arial"/>
              </w:rPr>
            </w:pPr>
          </w:p>
          <w:p w:rsidR="00144039" w:rsidRPr="00BD2F97" w:rsidRDefault="00144039" w:rsidP="00144039">
            <w:pPr>
              <w:rPr>
                <w:rFonts w:ascii="Arial" w:hAnsi="Arial" w:cs="Arial"/>
              </w:rPr>
            </w:pPr>
          </w:p>
          <w:p w:rsidR="00294A16" w:rsidRPr="00BD2F97" w:rsidRDefault="00294A16" w:rsidP="00F5207E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60</w:t>
            </w:r>
          </w:p>
          <w:p w:rsidR="00F5207E" w:rsidRPr="00BD2F97" w:rsidRDefault="00F5207E" w:rsidP="00F5207E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100</w:t>
            </w:r>
          </w:p>
        </w:tc>
        <w:tc>
          <w:tcPr>
            <w:tcW w:w="1526" w:type="dxa"/>
          </w:tcPr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</w:p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48</w:t>
            </w: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80</w:t>
            </w:r>
          </w:p>
        </w:tc>
      </w:tr>
      <w:tr w:rsidR="00294A16" w:rsidRPr="00BD2F97" w:rsidTr="000F4619">
        <w:trPr>
          <w:trHeight w:val="743"/>
        </w:trPr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8</w:t>
            </w:r>
          </w:p>
        </w:tc>
        <w:tc>
          <w:tcPr>
            <w:tcW w:w="4238" w:type="dxa"/>
          </w:tcPr>
          <w:p w:rsidR="00294A16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Оказание помощи в купании:</w:t>
            </w:r>
          </w:p>
          <w:p w:rsidR="00F5207E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 благоустроенный сектор</w:t>
            </w:r>
          </w:p>
          <w:p w:rsidR="00F5207E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 неблагоустроенный сектор</w:t>
            </w:r>
          </w:p>
        </w:tc>
        <w:tc>
          <w:tcPr>
            <w:tcW w:w="1418" w:type="dxa"/>
          </w:tcPr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</w:p>
          <w:p w:rsidR="00294A16" w:rsidRPr="00BD2F97" w:rsidRDefault="00F5207E" w:rsidP="000F4619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раз</w:t>
            </w:r>
          </w:p>
          <w:p w:rsidR="00F5207E" w:rsidRPr="00BD2F97" w:rsidRDefault="00F5207E" w:rsidP="000F4619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раз</w:t>
            </w:r>
          </w:p>
        </w:tc>
        <w:tc>
          <w:tcPr>
            <w:tcW w:w="1842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40</w:t>
            </w: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50</w:t>
            </w: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32</w:t>
            </w:r>
          </w:p>
          <w:p w:rsidR="00F5207E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40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9</w:t>
            </w:r>
          </w:p>
        </w:tc>
        <w:tc>
          <w:tcPr>
            <w:tcW w:w="4238" w:type="dxa"/>
          </w:tcPr>
          <w:p w:rsidR="00294A16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Содействие в выполнении гимнастических упражнений </w:t>
            </w:r>
          </w:p>
        </w:tc>
        <w:tc>
          <w:tcPr>
            <w:tcW w:w="1418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сеанс</w:t>
            </w:r>
          </w:p>
        </w:tc>
        <w:tc>
          <w:tcPr>
            <w:tcW w:w="1842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10</w:t>
            </w:r>
          </w:p>
        </w:tc>
        <w:tc>
          <w:tcPr>
            <w:tcW w:w="4238" w:type="dxa"/>
          </w:tcPr>
          <w:p w:rsidR="00294A16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Выхлапывание дорожек</w:t>
            </w:r>
          </w:p>
        </w:tc>
        <w:tc>
          <w:tcPr>
            <w:tcW w:w="1418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кв.м.</w:t>
            </w:r>
          </w:p>
        </w:tc>
        <w:tc>
          <w:tcPr>
            <w:tcW w:w="1842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</w:t>
            </w:r>
          </w:p>
        </w:tc>
        <w:tc>
          <w:tcPr>
            <w:tcW w:w="1526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11</w:t>
            </w:r>
          </w:p>
        </w:tc>
        <w:tc>
          <w:tcPr>
            <w:tcW w:w="4238" w:type="dxa"/>
          </w:tcPr>
          <w:p w:rsidR="00294A16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Копка картофеля</w:t>
            </w:r>
          </w:p>
        </w:tc>
        <w:tc>
          <w:tcPr>
            <w:tcW w:w="1418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сотка</w:t>
            </w:r>
          </w:p>
        </w:tc>
        <w:tc>
          <w:tcPr>
            <w:tcW w:w="1842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150</w:t>
            </w:r>
          </w:p>
        </w:tc>
        <w:tc>
          <w:tcPr>
            <w:tcW w:w="1526" w:type="dxa"/>
          </w:tcPr>
          <w:p w:rsidR="00294A16" w:rsidRPr="00BD2F97" w:rsidRDefault="00294A16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</w:t>
            </w:r>
            <w:r w:rsidR="00F5207E" w:rsidRPr="00BD2F97">
              <w:rPr>
                <w:rFonts w:ascii="Arial" w:hAnsi="Arial" w:cs="Arial"/>
              </w:rPr>
              <w:t>20</w:t>
            </w:r>
          </w:p>
        </w:tc>
      </w:tr>
      <w:tr w:rsidR="00294A16" w:rsidRPr="00BD2F97" w:rsidTr="000F4619">
        <w:tc>
          <w:tcPr>
            <w:tcW w:w="548" w:type="dxa"/>
            <w:gridSpan w:val="2"/>
          </w:tcPr>
          <w:p w:rsidR="00294A16" w:rsidRPr="00BD2F97" w:rsidRDefault="000F4619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12</w:t>
            </w:r>
          </w:p>
        </w:tc>
        <w:tc>
          <w:tcPr>
            <w:tcW w:w="4238" w:type="dxa"/>
          </w:tcPr>
          <w:p w:rsidR="00294A16" w:rsidRPr="00BD2F97" w:rsidRDefault="00F5207E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Очистка территории от мусора</w:t>
            </w:r>
          </w:p>
        </w:tc>
        <w:tc>
          <w:tcPr>
            <w:tcW w:w="1418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</w:t>
            </w:r>
            <w:r w:rsidR="00294A16" w:rsidRPr="00BD2F97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294A16" w:rsidRPr="00BD2F97" w:rsidRDefault="00F5207E" w:rsidP="00B854EA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</w:tcPr>
          <w:p w:rsidR="00294A16" w:rsidRPr="00BD2F97" w:rsidRDefault="00F5207E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-</w:t>
            </w:r>
          </w:p>
        </w:tc>
      </w:tr>
      <w:tr w:rsidR="000E2105" w:rsidRPr="00BD2F97" w:rsidTr="000F4619">
        <w:tc>
          <w:tcPr>
            <w:tcW w:w="548" w:type="dxa"/>
            <w:gridSpan w:val="2"/>
          </w:tcPr>
          <w:p w:rsidR="000E2105" w:rsidRPr="00BD2F97" w:rsidRDefault="00BD2F97" w:rsidP="00400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  <w:r w:rsidR="000E2105" w:rsidRPr="00BD2F97">
              <w:rPr>
                <w:rFonts w:ascii="Arial" w:hAnsi="Arial" w:cs="Arial"/>
              </w:rPr>
              <w:t>.</w:t>
            </w:r>
          </w:p>
        </w:tc>
        <w:tc>
          <w:tcPr>
            <w:tcW w:w="4238" w:type="dxa"/>
          </w:tcPr>
          <w:p w:rsidR="000E2105" w:rsidRPr="00BD2F97" w:rsidRDefault="000E2105" w:rsidP="00400B13">
            <w:pPr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 xml:space="preserve">Чистка ковровых изделий  мойкой </w:t>
            </w:r>
            <w:proofErr w:type="spellStart"/>
            <w:r w:rsidRPr="00BD2F97">
              <w:rPr>
                <w:rFonts w:ascii="Arial" w:hAnsi="Arial" w:cs="Arial"/>
                <w:lang w:val="en-US"/>
              </w:rPr>
              <w:t>Huter</w:t>
            </w:r>
            <w:proofErr w:type="spellEnd"/>
            <w:r w:rsidRPr="00BD2F97">
              <w:rPr>
                <w:rFonts w:ascii="Arial" w:hAnsi="Arial" w:cs="Arial"/>
              </w:rPr>
              <w:t xml:space="preserve">  </w:t>
            </w:r>
            <w:r w:rsidRPr="00BD2F97">
              <w:rPr>
                <w:rFonts w:ascii="Arial" w:hAnsi="Arial" w:cs="Arial"/>
                <w:lang w:val="en-US"/>
              </w:rPr>
              <w:t>M</w:t>
            </w:r>
            <w:r w:rsidRPr="00BD2F97">
              <w:rPr>
                <w:rFonts w:ascii="Arial" w:hAnsi="Arial" w:cs="Arial"/>
              </w:rPr>
              <w:t xml:space="preserve"> 135 –</w:t>
            </w:r>
            <w:r w:rsidRPr="00BD2F97">
              <w:rPr>
                <w:rFonts w:ascii="Arial" w:hAnsi="Arial" w:cs="Arial"/>
                <w:lang w:val="en-US"/>
              </w:rPr>
              <w:t>PW</w:t>
            </w:r>
            <w:r w:rsidRPr="00BD2F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E2105" w:rsidRPr="00BD2F97" w:rsidRDefault="000E2105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1 кв.м</w:t>
            </w:r>
          </w:p>
        </w:tc>
        <w:tc>
          <w:tcPr>
            <w:tcW w:w="1842" w:type="dxa"/>
          </w:tcPr>
          <w:p w:rsidR="000E2105" w:rsidRPr="00BD2F97" w:rsidRDefault="000E2105" w:rsidP="00B854EA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40</w:t>
            </w:r>
          </w:p>
        </w:tc>
        <w:tc>
          <w:tcPr>
            <w:tcW w:w="1526" w:type="dxa"/>
          </w:tcPr>
          <w:p w:rsidR="000E2105" w:rsidRPr="00BD2F97" w:rsidRDefault="000E2105" w:rsidP="00400B13">
            <w:pPr>
              <w:jc w:val="center"/>
              <w:rPr>
                <w:rFonts w:ascii="Arial" w:hAnsi="Arial" w:cs="Arial"/>
              </w:rPr>
            </w:pPr>
            <w:r w:rsidRPr="00BD2F97">
              <w:rPr>
                <w:rFonts w:ascii="Arial" w:hAnsi="Arial" w:cs="Arial"/>
              </w:rPr>
              <w:t>32</w:t>
            </w:r>
          </w:p>
        </w:tc>
      </w:tr>
    </w:tbl>
    <w:p w:rsidR="00294A16" w:rsidRPr="00BD2F97" w:rsidRDefault="00294A16" w:rsidP="00294A16">
      <w:pPr>
        <w:spacing w:after="0" w:line="240" w:lineRule="auto"/>
        <w:rPr>
          <w:rFonts w:ascii="Arial" w:hAnsi="Arial" w:cs="Arial"/>
        </w:rPr>
      </w:pPr>
      <w:r w:rsidRPr="00BD2F97">
        <w:rPr>
          <w:rFonts w:ascii="Arial" w:hAnsi="Arial" w:cs="Arial"/>
        </w:rPr>
        <w:t xml:space="preserve">Услуги по льготной стоимости предоставляются следующим </w:t>
      </w:r>
      <w:r w:rsidR="000F4619" w:rsidRPr="00BD2F97">
        <w:rPr>
          <w:rFonts w:ascii="Arial" w:hAnsi="Arial" w:cs="Arial"/>
        </w:rPr>
        <w:t xml:space="preserve"> </w:t>
      </w:r>
      <w:r w:rsidRPr="00BD2F97">
        <w:rPr>
          <w:rFonts w:ascii="Arial" w:hAnsi="Arial" w:cs="Arial"/>
        </w:rPr>
        <w:t>категориям граждан:</w:t>
      </w:r>
    </w:p>
    <w:p w:rsidR="00294A16" w:rsidRPr="00BD2F97" w:rsidRDefault="00294A16" w:rsidP="00294A16">
      <w:pPr>
        <w:spacing w:after="0" w:line="240" w:lineRule="auto"/>
        <w:rPr>
          <w:rFonts w:ascii="Arial" w:hAnsi="Arial" w:cs="Arial"/>
        </w:rPr>
      </w:pPr>
      <w:r w:rsidRPr="00BD2F97">
        <w:rPr>
          <w:rFonts w:ascii="Arial" w:hAnsi="Arial" w:cs="Arial"/>
        </w:rPr>
        <w:t>- участникам и инвалидам Великой Отечественной войны;</w:t>
      </w:r>
    </w:p>
    <w:p w:rsidR="00AB68AB" w:rsidRPr="00BD2F97" w:rsidRDefault="00AB68AB" w:rsidP="00EC15BA">
      <w:pPr>
        <w:spacing w:after="0" w:line="240" w:lineRule="auto"/>
        <w:rPr>
          <w:rFonts w:ascii="Arial" w:hAnsi="Arial" w:cs="Arial"/>
        </w:rPr>
      </w:pPr>
    </w:p>
    <w:sectPr w:rsidR="00AB68AB" w:rsidRPr="00BD2F97" w:rsidSect="000F461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C8E"/>
    <w:rsid w:val="000C3FC8"/>
    <w:rsid w:val="000E2105"/>
    <w:rsid w:val="000F3C8E"/>
    <w:rsid w:val="000F4619"/>
    <w:rsid w:val="001240F3"/>
    <w:rsid w:val="00144039"/>
    <w:rsid w:val="001458F6"/>
    <w:rsid w:val="00294A16"/>
    <w:rsid w:val="00366EB5"/>
    <w:rsid w:val="00400B13"/>
    <w:rsid w:val="004C789D"/>
    <w:rsid w:val="005A3058"/>
    <w:rsid w:val="006A4BF7"/>
    <w:rsid w:val="006F227A"/>
    <w:rsid w:val="00750569"/>
    <w:rsid w:val="0075400A"/>
    <w:rsid w:val="007D1427"/>
    <w:rsid w:val="00944F3E"/>
    <w:rsid w:val="00981CDF"/>
    <w:rsid w:val="00A444B8"/>
    <w:rsid w:val="00A77D3D"/>
    <w:rsid w:val="00AB68AB"/>
    <w:rsid w:val="00B57E6E"/>
    <w:rsid w:val="00B666D6"/>
    <w:rsid w:val="00B854EA"/>
    <w:rsid w:val="00BC46D5"/>
    <w:rsid w:val="00BD2F97"/>
    <w:rsid w:val="00C762B7"/>
    <w:rsid w:val="00D522CD"/>
    <w:rsid w:val="00D91CB1"/>
    <w:rsid w:val="00DF7A68"/>
    <w:rsid w:val="00EC15BA"/>
    <w:rsid w:val="00EE7F0E"/>
    <w:rsid w:val="00F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4C34-87CA-49BD-938F-7A5EA83C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ЗАМЕСТИТЕЛЬ</cp:lastModifiedBy>
  <cp:revision>17</cp:revision>
  <cp:lastPrinted>2015-10-14T07:30:00Z</cp:lastPrinted>
  <dcterms:created xsi:type="dcterms:W3CDTF">2013-04-28T05:03:00Z</dcterms:created>
  <dcterms:modified xsi:type="dcterms:W3CDTF">2020-08-06T03:04:00Z</dcterms:modified>
</cp:coreProperties>
</file>